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494418">
        <w:rPr>
          <w:rFonts w:ascii="Times New Roman" w:hAnsi="Times New Roman" w:cs="Times New Roman"/>
          <w:b/>
          <w:color w:val="000000"/>
          <w:sz w:val="24"/>
          <w:szCs w:val="24"/>
          <w:lang w:val="it-IT"/>
        </w:rPr>
        <w:t>327</w:t>
      </w:r>
      <w:r w:rsidR="0048469F">
        <w:rPr>
          <w:rFonts w:ascii="Times New Roman" w:hAnsi="Times New Roman" w:cs="Times New Roman"/>
          <w:b/>
          <w:color w:val="000000"/>
          <w:sz w:val="24"/>
          <w:szCs w:val="24"/>
          <w:lang w:val="it-IT"/>
        </w:rPr>
        <w:t>/</w:t>
      </w:r>
      <w:r w:rsidR="00905F15">
        <w:rPr>
          <w:rFonts w:ascii="Times New Roman" w:hAnsi="Times New Roman" w:cs="Times New Roman"/>
          <w:b/>
          <w:color w:val="000000"/>
          <w:sz w:val="24"/>
          <w:szCs w:val="24"/>
          <w:lang w:val="it-IT"/>
        </w:rPr>
        <w:t>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494418">
        <w:rPr>
          <w:rFonts w:ascii="Times New Roman" w:hAnsi="Times New Roman" w:cs="Times New Roman"/>
          <w:b/>
          <w:color w:val="000000"/>
          <w:sz w:val="24"/>
          <w:szCs w:val="24"/>
          <w:lang w:val="it-IT"/>
        </w:rPr>
        <w:t>91</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494418">
        <w:rPr>
          <w:rFonts w:ascii="Times New Roman" w:hAnsi="Times New Roman" w:cs="Times New Roman"/>
          <w:b/>
          <w:color w:val="000000"/>
          <w:sz w:val="24"/>
          <w:szCs w:val="24"/>
          <w:lang w:val="it-IT"/>
        </w:rPr>
        <w:t>1</w:t>
      </w:r>
      <w:r w:rsidR="006640E2">
        <w:rPr>
          <w:rFonts w:ascii="Times New Roman" w:hAnsi="Times New Roman" w:cs="Times New Roman"/>
          <w:b/>
          <w:color w:val="000000"/>
          <w:sz w:val="24"/>
          <w:szCs w:val="24"/>
          <w:lang w:val="it-IT"/>
        </w:rPr>
        <w:t>5</w:t>
      </w:r>
      <w:r w:rsidR="00494418">
        <w:rPr>
          <w:rFonts w:ascii="Times New Roman" w:hAnsi="Times New Roman" w:cs="Times New Roman"/>
          <w:b/>
          <w:color w:val="000000"/>
          <w:sz w:val="24"/>
          <w:szCs w:val="24"/>
          <w:lang w:val="it-IT"/>
        </w:rPr>
        <w:t>.02.2019</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48469F">
        <w:rPr>
          <w:rFonts w:ascii="Times New Roman" w:hAnsi="Times New Roman" w:cs="Times New Roman"/>
          <w:b/>
          <w:bCs/>
          <w:color w:val="000000"/>
          <w:sz w:val="36"/>
          <w:szCs w:val="36"/>
          <w:lang w:val="it-IT"/>
        </w:rPr>
        <w:t>IZGRADNJI PASARELE U RAFAILOVIĆIMA</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31211B" w:rsidRPr="006F2A94" w:rsidRDefault="007F547F" w:rsidP="0031211B">
      <w:pPr>
        <w:pStyle w:val="TOC1"/>
        <w:tabs>
          <w:tab w:val="right" w:leader="dot" w:pos="9061"/>
        </w:tabs>
        <w:rPr>
          <w:rFonts w:ascii="Times New Roman" w:hAnsi="Times New Roman" w:cs="Times New Roman"/>
          <w:noProof/>
          <w:sz w:val="24"/>
          <w:szCs w:val="24"/>
        </w:rPr>
      </w:pPr>
      <w:r w:rsidRPr="007F547F">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7F547F">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6D79CF">
        <w:t>1</w:t>
      </w:r>
      <w:r w:rsidR="0009799A">
        <w:t>3</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6D79CF">
        <w:t>1</w:t>
      </w:r>
      <w:r w:rsidR="0009799A">
        <w:t>4</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6D79CF">
        <w:t>1</w:t>
      </w:r>
      <w:r w:rsidR="0009799A">
        <w:t>5</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6D79CF">
        <w:t>1</w:t>
      </w:r>
      <w:r w:rsidR="0009799A">
        <w:t>6</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6D79CF">
        <w:t>1</w:t>
      </w:r>
      <w:r w:rsidR="0009799A">
        <w:t>7</w:t>
      </w:r>
    </w:p>
    <w:p w:rsidR="0031211B" w:rsidRDefault="007F547F"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6D79CF">
        <w:t>1</w:t>
      </w:r>
      <w:r w:rsidR="0009799A">
        <w:t>8</w:t>
      </w:r>
    </w:p>
    <w:p w:rsidR="0031211B" w:rsidRPr="00A41722" w:rsidRDefault="007F547F"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09799A">
        <w:t>19</w:t>
      </w:r>
    </w:p>
    <w:p w:rsidR="0031211B" w:rsidRPr="006F2A94" w:rsidRDefault="007F547F"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E9634B">
        <w:t>2</w:t>
      </w:r>
      <w:r w:rsidR="0009799A">
        <w:t>0</w:t>
      </w:r>
    </w:p>
    <w:p w:rsidR="0031211B" w:rsidRPr="006F2A94" w:rsidRDefault="007F547F"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6D79CF">
        <w:t>2</w:t>
      </w:r>
      <w:r w:rsidR="0009799A">
        <w:t>6</w:t>
      </w:r>
    </w:p>
    <w:p w:rsidR="0031211B" w:rsidRPr="006F2A94" w:rsidRDefault="007F547F"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6D79CF">
        <w:t>2</w:t>
      </w:r>
      <w:r w:rsidR="0009799A">
        <w:t>7</w:t>
      </w:r>
    </w:p>
    <w:p w:rsidR="0031211B" w:rsidRPr="006F2A94" w:rsidRDefault="007F547F"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6D79CF">
        <w:t>2</w:t>
      </w:r>
      <w:r w:rsidR="0009799A">
        <w:t>8</w:t>
      </w:r>
    </w:p>
    <w:p w:rsidR="0031211B" w:rsidRPr="006F2A94" w:rsidRDefault="007F547F"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09799A">
        <w:t>29</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6D79CF">
        <w:t>3</w:t>
      </w:r>
      <w:r w:rsidR="0009799A">
        <w:t>4</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6D79CF">
        <w:t>4</w:t>
      </w:r>
      <w:r w:rsidR="0009799A">
        <w:t>0</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6D79CF">
        <w:t>4</w:t>
      </w:r>
      <w:r w:rsidR="0009799A">
        <w:t>5</w:t>
      </w:r>
    </w:p>
    <w:p w:rsidR="0031211B" w:rsidRPr="006F2A94" w:rsidRDefault="007F547F"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6D79CF">
        <w:t>4</w:t>
      </w:r>
      <w:r w:rsidR="0009799A">
        <w:t>6</w:t>
      </w:r>
    </w:p>
    <w:p w:rsidR="0031211B" w:rsidRDefault="007F547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905F15"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Ustupanje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a</w:t>
      </w:r>
      <w:r w:rsidR="001609C7">
        <w:rPr>
          <w:rFonts w:ascii="Times New Roman" w:hAnsi="Times New Roman" w:cs="Times New Roman"/>
          <w:b/>
          <w:bCs/>
          <w:color w:val="000000"/>
          <w:sz w:val="24"/>
          <w:szCs w:val="24"/>
        </w:rPr>
        <w:t xml:space="preserve"> radova na </w:t>
      </w:r>
      <w:r w:rsidR="0048469F">
        <w:rPr>
          <w:rFonts w:ascii="Times New Roman" w:hAnsi="Times New Roman" w:cs="Times New Roman"/>
          <w:b/>
          <w:bCs/>
          <w:color w:val="000000"/>
          <w:sz w:val="24"/>
          <w:szCs w:val="24"/>
        </w:rPr>
        <w:t>izgradnji pasarele u Rafailovićima.</w:t>
      </w:r>
    </w:p>
    <w:p w:rsidR="001609C7" w:rsidRPr="00852493" w:rsidRDefault="001609C7" w:rsidP="001609C7">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1609C7" w:rsidRPr="0048469F" w:rsidRDefault="0048469F" w:rsidP="001609C7">
      <w:pPr>
        <w:pStyle w:val="ListParagraph"/>
        <w:spacing w:before="0" w:after="0" w:line="240" w:lineRule="auto"/>
        <w:jc w:val="both"/>
        <w:rPr>
          <w:rFonts w:ascii="Times New Roman" w:hAnsi="Times New Roman" w:cs="Times New Roman"/>
          <w:b/>
          <w:bCs/>
          <w:color w:val="000000"/>
          <w:sz w:val="24"/>
          <w:szCs w:val="24"/>
        </w:rPr>
      </w:pPr>
      <w:r w:rsidRPr="0048469F">
        <w:rPr>
          <w:rFonts w:ascii="Times New Roman" w:eastAsia="Times New Roman" w:hAnsi="Times New Roman" w:cs="Times New Roman"/>
          <w:sz w:val="24"/>
          <w:szCs w:val="24"/>
        </w:rPr>
        <w:t>45233261-6 Pasarela za pješake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Predmet javne nabavke se nabavlja: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1609C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kao cjelina,</w:t>
      </w:r>
      <w:r w:rsidR="0031211B" w:rsidRPr="00852493">
        <w:rPr>
          <w:rFonts w:ascii="Times New Roman" w:hAnsi="Times New Roman" w:cs="Times New Roman"/>
          <w:color w:val="000000"/>
          <w:sz w:val="24"/>
          <w:szCs w:val="24"/>
          <w:lang w:val="pl-PL"/>
        </w:rPr>
        <w:t xml:space="preserve"> procijenjene vrijednosti sa uračunatim PDV-om </w:t>
      </w:r>
      <w:r w:rsidR="0048469F">
        <w:rPr>
          <w:rFonts w:ascii="Times New Roman" w:hAnsi="Times New Roman" w:cs="Times New Roman"/>
          <w:color w:val="000000"/>
          <w:sz w:val="24"/>
          <w:szCs w:val="24"/>
          <w:lang w:val="pl-PL"/>
        </w:rPr>
        <w:t>175</w:t>
      </w:r>
      <w:r>
        <w:rPr>
          <w:rFonts w:ascii="Times New Roman" w:hAnsi="Times New Roman" w:cs="Times New Roman"/>
          <w:color w:val="000000"/>
          <w:sz w:val="24"/>
          <w:szCs w:val="24"/>
          <w:lang w:val="pl-PL"/>
        </w:rPr>
        <w:t xml:space="preserve"> 000 </w:t>
      </w:r>
      <w:r w:rsidR="0031211B"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8035A1"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029/07,  “Službeni list CG” broj 073/10, 032/11, 040/11, 043/15, 037/17, 017/18)</w:t>
      </w:r>
      <w:r>
        <w:rPr>
          <w:rFonts w:ascii="Times New Roman" w:hAnsi="Times New Roman" w:cs="Times New Roman"/>
          <w:sz w:val="24"/>
          <w:szCs w:val="24"/>
        </w:rPr>
        <w:t>.”</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6B0244"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3453B0">
        <w:rPr>
          <w:rFonts w:ascii="Times New Roman" w:hAnsi="Times New Roman" w:cs="Times New Roman"/>
          <w:color w:val="000000"/>
          <w:sz w:val="24"/>
          <w:szCs w:val="24"/>
        </w:rPr>
        <w:t>;</w:t>
      </w:r>
      <w:r w:rsidR="00CB2E88">
        <w:rPr>
          <w:rFonts w:ascii="Times New Roman" w:hAnsi="Times New Roman" w:cs="Times New Roman"/>
          <w:color w:val="000000"/>
          <w:sz w:val="24"/>
          <w:szCs w:val="24"/>
        </w:rPr>
        <w:t xml:space="preserve"> </w:t>
      </w:r>
    </w:p>
    <w:p w:rsidR="00494418" w:rsidRPr="00852493" w:rsidRDefault="00494418"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44083C">
        <w:rPr>
          <w:rFonts w:ascii="Times New Roman" w:hAnsi="Times New Roman" w:cs="Times New Roman"/>
          <w:color w:val="000000"/>
          <w:sz w:val="24"/>
          <w:szCs w:val="24"/>
          <w:lang w:val="sr-Latn-CS"/>
        </w:rPr>
        <w:t>6</w:t>
      </w:r>
      <w:r w:rsidR="00DF1C6D">
        <w:rPr>
          <w:rFonts w:ascii="Times New Roman" w:hAnsi="Times New Roman" w:cs="Times New Roman"/>
          <w:color w:val="000000"/>
          <w:sz w:val="24"/>
          <w:szCs w:val="24"/>
          <w:lang w:val="sr-Latn-CS"/>
        </w:rPr>
        <w:t>0</w:t>
      </w:r>
      <w:r w:rsidRPr="00852493">
        <w:rPr>
          <w:rFonts w:ascii="Times New Roman" w:hAnsi="Times New Roman" w:cs="Times New Roman"/>
          <w:color w:val="000000"/>
          <w:sz w:val="24"/>
          <w:szCs w:val="24"/>
          <w:lang w:val="sr-Latn-CS"/>
        </w:rPr>
        <w:t xml:space="preserve"> dana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određeno projektom - </w:t>
      </w:r>
      <w:r w:rsidR="004460D0">
        <w:rPr>
          <w:rFonts w:ascii="Times New Roman" w:hAnsi="Times New Roman" w:cs="Times New Roman"/>
          <w:color w:val="000000"/>
          <w:sz w:val="24"/>
          <w:szCs w:val="24"/>
          <w:lang w:val="pl-PL"/>
        </w:rPr>
        <w:t xml:space="preserve"> kat. </w:t>
      </w:r>
      <w:r w:rsidR="00DB6EA3">
        <w:rPr>
          <w:rFonts w:ascii="Times New Roman" w:hAnsi="Times New Roman" w:cs="Times New Roman"/>
          <w:color w:val="000000"/>
          <w:sz w:val="24"/>
          <w:szCs w:val="24"/>
          <w:lang w:val="pl-PL"/>
        </w:rPr>
        <w:t>p</w:t>
      </w:r>
      <w:r w:rsidR="004460D0">
        <w:rPr>
          <w:rFonts w:ascii="Times New Roman" w:hAnsi="Times New Roman" w:cs="Times New Roman"/>
          <w:color w:val="000000"/>
          <w:sz w:val="24"/>
          <w:szCs w:val="24"/>
          <w:lang w:val="pl-PL"/>
        </w:rPr>
        <w:t>arcela 1460 KO Bečići</w:t>
      </w:r>
      <w:r w:rsidR="006B0244">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lastRenderedPageBreak/>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494418">
        <w:rPr>
          <w:rFonts w:ascii="Times New Roman" w:hAnsi="Times New Roman" w:cs="Times New Roman"/>
          <w:color w:val="000000"/>
          <w:sz w:val="24"/>
          <w:szCs w:val="24"/>
          <w:lang w:val="pl-PL"/>
        </w:rPr>
        <w:t>11.03.2019</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94418">
        <w:rPr>
          <w:rFonts w:ascii="Times New Roman" w:hAnsi="Times New Roman" w:cs="Times New Roman"/>
          <w:color w:val="000000"/>
          <w:sz w:val="24"/>
          <w:szCs w:val="24"/>
          <w:lang w:val="pl-PL"/>
        </w:rPr>
        <w:t>11.03.2019</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641CB6" w:rsidRPr="00852493" w:rsidRDefault="00641CB6" w:rsidP="00641CB6">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w:t>
      </w:r>
      <w:r w:rsidR="003453B0">
        <w:rPr>
          <w:rFonts w:ascii="Times New Roman" w:hAnsi="Times New Roman" w:cs="Times New Roman"/>
          <w:color w:val="000000"/>
          <w:sz w:val="24"/>
          <w:szCs w:val="24"/>
        </w:rPr>
        <w:t>,</w:t>
      </w:r>
      <w:r w:rsidRPr="00EE68B3">
        <w:rPr>
          <w:rFonts w:ascii="Times New Roman" w:hAnsi="Times New Roman" w:cs="Times New Roman"/>
          <w:color w:val="000000"/>
          <w:sz w:val="24"/>
          <w:szCs w:val="24"/>
        </w:rPr>
        <w:t xml:space="preserve">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r w:rsidR="00E808CF">
        <w:rPr>
          <w:rFonts w:ascii="Times New Roman" w:hAnsi="Times New Roman" w:cs="Times New Roman"/>
          <w:color w:val="000000"/>
          <w:sz w:val="24"/>
          <w:szCs w:val="24"/>
        </w:rPr>
        <w:t>, sa rokom važnosti za vrijeme roka izvršenja Ugovora. Ova garancija mora biti bezuslovan i plativa na prvi poziv naručioca nakon nastanka razloga za koji se odnosi</w:t>
      </w:r>
    </w:p>
    <w:p w:rsidR="00622531" w:rsidRPr="00852493" w:rsidRDefault="00622531"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dokaz za osiguranje za štetu od odgovarajućeg profesionalnog rizika</w:t>
      </w:r>
      <w:r w:rsidR="00E808CF">
        <w:rPr>
          <w:rFonts w:ascii="Times New Roman" w:hAnsi="Times New Roman" w:cs="Times New Roman"/>
          <w:color w:val="000000"/>
          <w:sz w:val="24"/>
          <w:szCs w:val="24"/>
        </w:rPr>
        <w:t xml:space="preserve">  - Izabrani ponuđač je dužan, da prije potpisivanja ugovora dostavi dokaz o osiguranju za štetu od odgovarajućeg profesionalnog rizika, na iznos od 100 000,00 €, sa rokom važnosti za vrijeme roka izvršenja Ugovora i trajanja garantnog roka za predmetnu javnu nabavku, u skladu sa Urdbom o minimalnoj sumi osiguranja od profesionalne odgovornosti u oblasti izgradnje objekata (Sl list CG, broj 68/17). Ovo osiguranje mora da pokrije rizik odgovornosti za štetu prouzrokovanu licima, za štetu na objektima i za finansijski gubitak.</w:t>
      </w:r>
    </w:p>
    <w:p w:rsidR="0031211B" w:rsidRPr="00852493" w:rsidRDefault="0031211B" w:rsidP="0031211B">
      <w:pPr>
        <w:jc w:val="both"/>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tbl>
      <w:tblPr>
        <w:tblW w:w="9212" w:type="dxa"/>
        <w:tblLayout w:type="fixed"/>
        <w:tblCellMar>
          <w:left w:w="70" w:type="dxa"/>
          <w:right w:w="70" w:type="dxa"/>
        </w:tblCellMar>
        <w:tblLook w:val="00A0"/>
      </w:tblPr>
      <w:tblGrid>
        <w:gridCol w:w="637"/>
        <w:gridCol w:w="1418"/>
        <w:gridCol w:w="5386"/>
        <w:gridCol w:w="993"/>
        <w:gridCol w:w="778"/>
      </w:tblGrid>
      <w:tr w:rsidR="0031211B" w:rsidRPr="00FA2239" w:rsidTr="000A3D18">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418"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778"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48469F"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48469F" w:rsidRPr="00181CC2" w:rsidRDefault="0048469F" w:rsidP="0048469F">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48469F" w:rsidRPr="00181CC2" w:rsidRDefault="0048469F" w:rsidP="00123E77">
            <w:pPr>
              <w:spacing w:after="0" w:line="240" w:lineRule="auto"/>
              <w:rPr>
                <w:rFonts w:ascii="Times New Roman" w:hAnsi="Times New Roman" w:cs="Times New Roman"/>
                <w:color w:val="000000"/>
                <w:sz w:val="24"/>
                <w:szCs w:val="24"/>
                <w:lang w:val="sr-Latn-CS" w:eastAsia="sr-Latn-CS"/>
              </w:rPr>
            </w:pPr>
            <w:r w:rsidRPr="00181CC2">
              <w:rPr>
                <w:rFonts w:ascii="Times New Roman" w:hAnsi="Times New Roman" w:cs="Times New Roman"/>
                <w:b/>
                <w:sz w:val="24"/>
                <w:szCs w:val="24"/>
                <w:lang w:val="sr-Latn-CS"/>
              </w:rPr>
              <w:t xml:space="preserve">Pripremni radovi </w:t>
            </w:r>
          </w:p>
        </w:tc>
        <w:tc>
          <w:tcPr>
            <w:tcW w:w="5386" w:type="dxa"/>
            <w:tcBorders>
              <w:top w:val="single" w:sz="4" w:space="0" w:color="auto"/>
              <w:left w:val="single" w:sz="4" w:space="0" w:color="auto"/>
              <w:bottom w:val="single" w:sz="4" w:space="0" w:color="auto"/>
              <w:right w:val="single" w:sz="4" w:space="0" w:color="auto"/>
            </w:tcBorders>
          </w:tcPr>
          <w:tbl>
            <w:tblPr>
              <w:tblW w:w="5451" w:type="dxa"/>
              <w:tblLayout w:type="fixed"/>
              <w:tblLook w:val="04A0"/>
            </w:tblPr>
            <w:tblGrid>
              <w:gridCol w:w="5451"/>
            </w:tblGrid>
            <w:tr w:rsidR="0048469F" w:rsidRPr="00181CC2" w:rsidTr="00123E77">
              <w:trPr>
                <w:trHeight w:val="285"/>
              </w:trPr>
              <w:tc>
                <w:tcPr>
                  <w:tcW w:w="5451" w:type="dxa"/>
                  <w:vMerge w:val="restart"/>
                  <w:tcBorders>
                    <w:top w:val="nil"/>
                    <w:left w:val="nil"/>
                    <w:bottom w:val="nil"/>
                    <w:right w:val="nil"/>
                  </w:tcBorders>
                  <w:shd w:val="clear" w:color="auto" w:fill="auto"/>
                  <w:hideMark/>
                </w:tcPr>
                <w:p w:rsidR="0048469F" w:rsidRPr="00181CC2" w:rsidRDefault="0048469F" w:rsidP="00123E77">
                  <w:pPr>
                    <w:spacing w:after="0" w:line="240" w:lineRule="auto"/>
                    <w:ind w:left="-36" w:right="27"/>
                    <w:rPr>
                      <w:rFonts w:ascii="Times New Roman" w:eastAsia="Times New Roman" w:hAnsi="Times New Roman" w:cs="Times New Roman"/>
                      <w:sz w:val="24"/>
                      <w:szCs w:val="24"/>
                    </w:rPr>
                  </w:pPr>
                  <w:r w:rsidRPr="00181CC2">
                    <w:rPr>
                      <w:rFonts w:ascii="Times New Roman" w:hAnsi="Times New Roman" w:cs="Times New Roman"/>
                      <w:sz w:val="24"/>
                      <w:szCs w:val="24"/>
                    </w:rPr>
                    <w:t>Obilježavanje objekta, sva geodetska mjerenja tj. prenošenje na teren i obratno, osiguranje, obnavljanje i održavanje obilježenih oznaka na terenu za vrijeme građenja, odnosno do predaje objekta.</w:t>
                  </w:r>
                </w:p>
              </w:tc>
            </w:tr>
            <w:tr w:rsidR="0048469F" w:rsidRPr="00181CC2" w:rsidTr="00123E77">
              <w:trPr>
                <w:trHeight w:val="630"/>
              </w:trPr>
              <w:tc>
                <w:tcPr>
                  <w:tcW w:w="5451" w:type="dxa"/>
                  <w:vMerge/>
                  <w:tcBorders>
                    <w:top w:val="nil"/>
                    <w:left w:val="nil"/>
                    <w:bottom w:val="nil"/>
                    <w:right w:val="nil"/>
                  </w:tcBorders>
                  <w:vAlign w:val="center"/>
                  <w:hideMark/>
                </w:tcPr>
                <w:p w:rsidR="0048469F" w:rsidRPr="00181CC2" w:rsidRDefault="0048469F" w:rsidP="0048469F">
                  <w:pPr>
                    <w:spacing w:after="0" w:line="240" w:lineRule="auto"/>
                    <w:rPr>
                      <w:rFonts w:ascii="Times New Roman" w:eastAsia="Times New Roman" w:hAnsi="Times New Roman" w:cs="Times New Roman"/>
                      <w:color w:val="000000"/>
                      <w:sz w:val="24"/>
                      <w:szCs w:val="24"/>
                    </w:rPr>
                  </w:pPr>
                </w:p>
              </w:tc>
            </w:tr>
          </w:tbl>
          <w:p w:rsidR="0048469F" w:rsidRPr="00181CC2" w:rsidRDefault="0048469F" w:rsidP="0048469F">
            <w:pPr>
              <w:tabs>
                <w:tab w:val="left" w:pos="837"/>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8469F" w:rsidRPr="00181CC2" w:rsidRDefault="00181CC2" w:rsidP="0048469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48469F" w:rsidRPr="00181CC2" w:rsidRDefault="00181CC2" w:rsidP="0048469F">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Sečenje postojeće niske vegetacije i šiblja sa čišćenjem terena pre početka radova. Posečenu vegetaciju, šiblje i ostali otpadni materijal prikupiti, utovariti na kamion i odvesti na gradsku deponiju.</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181CC2" w:rsidP="00F77D29">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28752E" w:rsidRPr="00181CC2" w:rsidRDefault="00181CC2" w:rsidP="00F77D29">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3</w:t>
            </w:r>
            <w:r w:rsidR="00C06D4B">
              <w:rPr>
                <w:rFonts w:ascii="Times New Roman" w:hAnsi="Times New Roman" w:cs="Times New Roman"/>
                <w:color w:val="000000"/>
                <w:sz w:val="24"/>
                <w:szCs w:val="24"/>
                <w:lang w:val="sr-Latn-CS"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Mašinski iskop površinskog sloja zemlje u debljini od 40cm sa odvozom.</w:t>
            </w:r>
            <w:r w:rsidR="00123E77">
              <w:rPr>
                <w:rFonts w:ascii="Times New Roman" w:hAnsi="Times New Roman" w:cs="Times New Roman"/>
                <w:color w:val="000000"/>
                <w:sz w:val="24"/>
                <w:szCs w:val="24"/>
              </w:rPr>
              <w:t xml:space="preserve"> </w:t>
            </w:r>
            <w:r w:rsidRPr="00181CC2">
              <w:rPr>
                <w:rFonts w:ascii="Times New Roman" w:hAnsi="Times New Roman" w:cs="Times New Roman"/>
                <w:color w:val="000000"/>
                <w:sz w:val="24"/>
                <w:szCs w:val="24"/>
              </w:rPr>
              <w:t>Iskopanu zemlju utovariti na kamion i odsvesi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pacing w:val="-1"/>
                <w:sz w:val="24"/>
                <w:szCs w:val="24"/>
              </w:rPr>
              <w:t>40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spacing w:after="0" w:line="240" w:lineRule="auto"/>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sz w:val="24"/>
                <w:szCs w:val="24"/>
              </w:rPr>
            </w:pPr>
            <w:r w:rsidRPr="00181CC2">
              <w:rPr>
                <w:rFonts w:ascii="Times New Roman" w:hAnsi="Times New Roman" w:cs="Times New Roman"/>
                <w:color w:val="000000"/>
                <w:sz w:val="24"/>
                <w:szCs w:val="24"/>
              </w:rPr>
              <w:t>Mašinski iskop zemlje III kategorije u širokom otkopu za temeljnu ploču  sa odvozom. Iskop izvesti i nivelisati prema projektu i datim kotama. Iskopanu zemlju utovariti na kamion i odvesti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30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2579"/>
              </w:tabs>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Ručni iskop zemlje III kategorije, za formiranje rovova temeljnih stopa. Iskop izvesti prema projektovanim kotama. Bočne strane pravilno odseći, a dno nivelisati.</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3,96</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837"/>
              </w:tabs>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Nabavka i razastiranje šljunka u sloju debljine 10 cm, ispod temeljnih stopa. </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0,72</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razastiranje šljunka u sloju debljine 20 cm, ispod temeljne ploče. Tamponski sloj šljunka nasuti u slojevima, nabiti i fino isplanirati sa tolerancijom po visini +/- 1 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line="240" w:lineRule="auto"/>
              <w:rPr>
                <w:rFonts w:ascii="Times New Roman" w:hAnsi="Times New Roman" w:cs="Times New Roman"/>
                <w:sz w:val="24"/>
                <w:szCs w:val="24"/>
              </w:rPr>
            </w:pPr>
          </w:p>
          <w:p w:rsidR="0028752E" w:rsidRPr="00181CC2" w:rsidRDefault="0028752E" w:rsidP="00F77D29">
            <w:pPr>
              <w:spacing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sz w:val="24"/>
                <w:szCs w:val="24"/>
              </w:rPr>
            </w:pPr>
            <w:r w:rsidRPr="00181CC2">
              <w:rPr>
                <w:rFonts w:ascii="Times New Roman" w:hAnsi="Times New Roman" w:cs="Times New Roman"/>
                <w:color w:val="000000"/>
                <w:sz w:val="24"/>
                <w:szCs w:val="24"/>
              </w:rPr>
              <w:t>Nabavka materijala, transport i livenje tampon sloja betona MB15 ispod temeljne ploče d=10cm.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r w:rsidRPr="00181CC2">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 xml:space="preserve">Betonski </w:t>
            </w:r>
            <w:r w:rsidRPr="00181CC2">
              <w:rPr>
                <w:rFonts w:ascii="Times New Roman" w:hAnsi="Times New Roman" w:cs="Times New Roman"/>
                <w:b/>
                <w:color w:val="000000"/>
                <w:sz w:val="24"/>
                <w:szCs w:val="24"/>
                <w:lang w:val="sr-Latn-CS" w:eastAsia="sr-Latn-CS"/>
              </w:rPr>
              <w:lastRenderedPageBreak/>
              <w:t>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lastRenderedPageBreak/>
              <w:t>Nabavka materijala, transport i livenje tampon sloja betona MB15 ispod temeljnih stopa d=5cm.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r w:rsidRPr="00181CC2">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7,2</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5770C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10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99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Izrada armirano betonskih temeljnih stopa, marke MB 30. Izraditi oplatu i temelje armirati po projektu, </w:t>
            </w:r>
          </w:p>
          <w:p w:rsidR="0028752E" w:rsidRPr="00181CC2" w:rsidRDefault="0028752E" w:rsidP="00F77D29">
            <w:pPr>
              <w:tabs>
                <w:tab w:val="left" w:pos="99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detaljima i statičkom proračunu. Betoniranje raditi preko tampon sloja betona d=5cm.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5770C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temeljnih greda MB 30. Izraditi oplatu temeljnih greda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2,564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64715D">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autoSpaceDE w:val="0"/>
              <w:autoSpaceDN w:val="0"/>
              <w:adjustRightInd w:val="0"/>
              <w:spacing w:after="0" w:line="240" w:lineRule="auto"/>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temeljne ploče MB 30 d=50cm. Izraditi oplatu temeljne ploče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13,25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zidova, marke MB 30. Izraditi oplatu i serklaže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horizontalnih greda, marke MB 30. Izraditi oplatu i grede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0,34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betonskog masivnog oslonca, marke MB 30. Izraditi oplatu i  armirati po projektu, detaljima i statičkom proračunu. Beton ugraditi i negovati po propisima.  U jediničnu cenu je uračunat sav alat, materijal, transport, rad, negovanje i drugo, u skladu sa opštim opisom za ovu vrstu radova.</w:t>
            </w:r>
          </w:p>
          <w:p w:rsidR="0063711B" w:rsidRPr="00181CC2" w:rsidRDefault="0063711B"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19,55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Armirački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sečenje, ispravljanje, savijanje i montaža armature (objekat). Koristiti vrstu čelika koja je pred</w:t>
            </w:r>
          </w:p>
          <w:p w:rsidR="0028752E" w:rsidRDefault="0028752E" w:rsidP="006371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viđena statičkim proračunom.  </w:t>
            </w:r>
          </w:p>
          <w:p w:rsidR="0063711B" w:rsidRPr="00181CC2" w:rsidRDefault="0063711B" w:rsidP="006371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kg</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3760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B</w:t>
            </w:r>
            <w:r w:rsidR="00181CC2">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Default="0028752E" w:rsidP="006371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čišćenje materijala, izrada čelične konstrukcije prema crtežima projekta, radioničke dokumentacije, probna montaža, transport, montaža, antikoroziona zaštita a sve prema uslovima i pravilnicima za proizvodnju, montažu, antikorozionu zaštitu i transport čelične konstrukcije.</w:t>
            </w:r>
            <w:r w:rsidR="00123E77">
              <w:rPr>
                <w:rFonts w:ascii="Times New Roman" w:hAnsi="Times New Roman" w:cs="Times New Roman"/>
                <w:color w:val="000000"/>
                <w:sz w:val="24"/>
                <w:szCs w:val="24"/>
              </w:rPr>
              <w:t xml:space="preserve"> </w:t>
            </w:r>
          </w:p>
          <w:p w:rsidR="0063711B" w:rsidRPr="00181CC2" w:rsidRDefault="0063711B" w:rsidP="006371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kg</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10835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w:t>
            </w:r>
            <w:r>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Ograda na podestima stepeništa je strukturalna staklena ograda. Ograda se sastoji iz aluminijumskih nosača i sigurnosnog stakla d=16mm.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28752E">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m1</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19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w:t>
            </w:r>
            <w:r>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montaža strukturalne fasade. Strukturalna fasada se sastoji od nosive aluminijumske konstrukcije, koja je pričvršćena na čeličnu konstrukciju. U aluminijumske profile se ubacuju ramovi na koje se lepi staklo. Sa spoljne strane fasade se vidi ujednačena staklena površina, dok se nosiva alu konstrukcija ne vidi, u cilju boljeg vizuelnog efekta.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m2</w:t>
            </w:r>
          </w:p>
          <w:p w:rsidR="0028752E" w:rsidRPr="00181CC2" w:rsidRDefault="0028752E"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71,3</w:t>
            </w:r>
          </w:p>
        </w:tc>
      </w:tr>
      <w:tr w:rsidR="007256E4"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7256E4" w:rsidRPr="00181CC2" w:rsidRDefault="007256E4"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Kamenorezački radovi</w:t>
            </w:r>
          </w:p>
        </w:tc>
        <w:tc>
          <w:tcPr>
            <w:tcW w:w="5386" w:type="dxa"/>
            <w:tcBorders>
              <w:top w:val="single" w:sz="4" w:space="0" w:color="auto"/>
              <w:left w:val="single" w:sz="4" w:space="0" w:color="auto"/>
              <w:bottom w:val="single" w:sz="4" w:space="0" w:color="auto"/>
              <w:right w:val="single" w:sz="4" w:space="0" w:color="auto"/>
            </w:tcBorders>
          </w:tcPr>
          <w:p w:rsidR="007256E4" w:rsidRPr="00181CC2" w:rsidRDefault="007256E4" w:rsidP="00F77D29">
            <w:pPr>
              <w:tabs>
                <w:tab w:val="left" w:pos="1155"/>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postavljanje fasadne obloge od zidnih kamenih ploča, po izboru investitora. Ukupna debljina obloge d=8cm. Ploče postaviti u cementnom malteru razmere 1:3, fugovati i očistiti, u slogu po projektu i uputstvu projektanta. U cenu ulaze  priprema podloge, fugovanje, kao i sav potreban materijal (uključujući i termoizolaciju).</w:t>
            </w:r>
          </w:p>
        </w:tc>
        <w:tc>
          <w:tcPr>
            <w:tcW w:w="993" w:type="dxa"/>
            <w:tcBorders>
              <w:top w:val="single" w:sz="4" w:space="0" w:color="auto"/>
              <w:left w:val="single" w:sz="4" w:space="0" w:color="auto"/>
              <w:bottom w:val="single" w:sz="4" w:space="0" w:color="auto"/>
              <w:right w:val="single" w:sz="4"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82</w:t>
            </w:r>
          </w:p>
        </w:tc>
      </w:tr>
      <w:tr w:rsidR="007256E4"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7256E4" w:rsidRPr="00181CC2" w:rsidRDefault="007256E4"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Podopolagački radovi</w:t>
            </w:r>
          </w:p>
        </w:tc>
        <w:tc>
          <w:tcPr>
            <w:tcW w:w="5386" w:type="dxa"/>
            <w:tcBorders>
              <w:top w:val="single" w:sz="4" w:space="0" w:color="auto"/>
              <w:left w:val="single" w:sz="4" w:space="0" w:color="auto"/>
              <w:bottom w:val="single" w:sz="4" w:space="0" w:color="auto"/>
              <w:right w:val="single" w:sz="4" w:space="0" w:color="auto"/>
            </w:tcBorders>
          </w:tcPr>
          <w:p w:rsidR="007256E4" w:rsidRPr="00181CC2" w:rsidRDefault="007256E4" w:rsidP="00F77D29">
            <w:pPr>
              <w:tabs>
                <w:tab w:val="left" w:pos="120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postavljanje WPC deckinga- podne obloge iz kompozita drveta na pasareli i stepeništu. Cena obuhvata sav rad i materijal.</w:t>
            </w:r>
          </w:p>
        </w:tc>
        <w:tc>
          <w:tcPr>
            <w:tcW w:w="993" w:type="dxa"/>
            <w:tcBorders>
              <w:top w:val="single" w:sz="4" w:space="0" w:color="auto"/>
              <w:left w:val="single" w:sz="4" w:space="0" w:color="auto"/>
              <w:bottom w:val="single" w:sz="4" w:space="0" w:color="auto"/>
              <w:right w:val="single" w:sz="4"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72</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Ostali radovi</w:t>
            </w:r>
          </w:p>
        </w:tc>
        <w:tc>
          <w:tcPr>
            <w:tcW w:w="5386" w:type="dxa"/>
            <w:tcBorders>
              <w:top w:val="single" w:sz="4" w:space="0" w:color="auto"/>
              <w:left w:val="single" w:sz="4" w:space="0" w:color="auto"/>
              <w:bottom w:val="single" w:sz="4" w:space="0" w:color="auto"/>
              <w:right w:val="single" w:sz="4" w:space="0" w:color="auto"/>
            </w:tcBorders>
          </w:tcPr>
          <w:p w:rsidR="00140E51" w:rsidRPr="00140E51" w:rsidRDefault="00140E51" w:rsidP="00E409EC">
            <w:pPr>
              <w:spacing w:line="240" w:lineRule="auto"/>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Isporuka, montaža i puštanje u rad:</w:t>
            </w:r>
          </w:p>
          <w:p w:rsidR="00140E51" w:rsidRPr="00140E51" w:rsidRDefault="00140E51" w:rsidP="00E409EC">
            <w:pPr>
              <w:spacing w:line="240" w:lineRule="auto"/>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Panoramski električni lift bez mašinske prostorije glavnih karakteristika: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Nosivost 630kg ili 8 osoba.</w:t>
            </w:r>
          </w:p>
          <w:p w:rsidR="00140E51" w:rsidRPr="00140E51" w:rsidRDefault="00140E51" w:rsidP="00140E51">
            <w:pPr>
              <w:pStyle w:val="ListParagraph"/>
              <w:numPr>
                <w:ilvl w:val="0"/>
                <w:numId w:val="8"/>
              </w:numPr>
              <w:spacing w:line="240" w:lineRule="auto"/>
              <w:ind w:left="360"/>
              <w:contextualSpacing/>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Dimenizije neprolazne kabine (</w:t>
            </w:r>
            <w:r w:rsidR="0079241C">
              <w:rPr>
                <w:rFonts w:ascii="Times New Roman" w:hAnsi="Times New Roman" w:cs="Times New Roman"/>
                <w:color w:val="000000" w:themeColor="text1"/>
                <w:sz w:val="24"/>
                <w:szCs w:val="24"/>
              </w:rPr>
              <w:t xml:space="preserve">širina </w:t>
            </w:r>
            <w:r w:rsidRPr="00140E51">
              <w:rPr>
                <w:rFonts w:ascii="Times New Roman" w:hAnsi="Times New Roman" w:cs="Times New Roman"/>
                <w:color w:val="000000" w:themeColor="text1"/>
                <w:sz w:val="24"/>
                <w:szCs w:val="24"/>
              </w:rPr>
              <w:t>x</w:t>
            </w:r>
            <w:r w:rsidR="0079241C">
              <w:rPr>
                <w:rFonts w:ascii="Times New Roman" w:hAnsi="Times New Roman" w:cs="Times New Roman"/>
                <w:color w:val="000000" w:themeColor="text1"/>
                <w:sz w:val="24"/>
                <w:szCs w:val="24"/>
              </w:rPr>
              <w:t xml:space="preserve"> dužina </w:t>
            </w:r>
            <w:r w:rsidRPr="00140E51">
              <w:rPr>
                <w:rFonts w:ascii="Times New Roman" w:hAnsi="Times New Roman" w:cs="Times New Roman"/>
                <w:color w:val="000000" w:themeColor="text1"/>
                <w:sz w:val="24"/>
                <w:szCs w:val="24"/>
              </w:rPr>
              <w:t>x</w:t>
            </w:r>
            <w:r w:rsidR="0079241C">
              <w:rPr>
                <w:rFonts w:ascii="Times New Roman" w:hAnsi="Times New Roman" w:cs="Times New Roman"/>
                <w:color w:val="000000" w:themeColor="text1"/>
                <w:sz w:val="24"/>
                <w:szCs w:val="24"/>
              </w:rPr>
              <w:t xml:space="preserve"> visina</w:t>
            </w:r>
            <w:r w:rsidRPr="00140E51">
              <w:rPr>
                <w:rFonts w:ascii="Times New Roman" w:hAnsi="Times New Roman" w:cs="Times New Roman"/>
                <w:color w:val="000000" w:themeColor="text1"/>
                <w:sz w:val="24"/>
                <w:szCs w:val="24"/>
              </w:rPr>
              <w:t>) 1100x1400x2200mm.</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brzina: 1,0 m/s</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visina dizanja: 6m</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stanica: 2</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ulaza sa iste strane: 2</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ulaza sa suprotne strane: 0</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frekventna regulacija pogona</w:t>
            </w:r>
          </w:p>
          <w:p w:rsidR="00140E51" w:rsidRPr="00140E51" w:rsidRDefault="00140E51" w:rsidP="00140E51">
            <w:pPr>
              <w:pStyle w:val="ListParagraph"/>
              <w:numPr>
                <w:ilvl w:val="0"/>
                <w:numId w:val="8"/>
              </w:numPr>
              <w:spacing w:line="240" w:lineRule="auto"/>
              <w:ind w:left="360"/>
              <w:contextualSpacing/>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mikroprocesorsko upravljanje sa samodijagnozom i rezervaciju kabine</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automatska evakuacija u glavnu stanicu u slučaju požara ili nestanka struje</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 xml:space="preserve">signalizacija: pokazivači položaja kabine i smjera dalje vožnje u kabini i stanicama, preopterećenje, tasteri za poziv, alarm, zatvaranje/otvaranje vrata, </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protivpanična rasvjeta,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ventilator.</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zidovi kabine: sigurnosno staklo sa dvije strane, zadnja i jedna bočna, druga bočna prema pogonu inox.</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vrata kabine: automatska, teleskopska, min. širine 900mm,visine 2100mm, staklena u inox okviru,</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spušteni inox plafon</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rukohvat,</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pod: protivklizna guma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komandni panel inox sa svim potrebnim funkcijama,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lastRenderedPageBreak/>
              <w:t>vrata voznog okna: automatska, min. širine 900mm,visine 2100mm, staklena u inox.</w:t>
            </w:r>
          </w:p>
          <w:p w:rsid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 xml:space="preserve">Glavni projekat lifta je obaveza izvođača. </w:t>
            </w:r>
            <w:r w:rsidRPr="00140E51">
              <w:rPr>
                <w:rFonts w:ascii="Times New Roman" w:hAnsi="Times New Roman" w:cs="Times New Roman"/>
                <w:color w:val="000000" w:themeColor="text1"/>
                <w:sz w:val="24"/>
                <w:szCs w:val="24"/>
              </w:rPr>
              <w:br/>
              <w:t xml:space="preserve">Lift treba da zadovoljava sve uslove iz Pravilnika o bližim uslovima i načinu prilagođavanja objekata za pristup i kretanje lica smanjene pokretljivosti ( </w:t>
            </w:r>
            <w:r>
              <w:rPr>
                <w:rFonts w:ascii="Times New Roman" w:hAnsi="Times New Roman" w:cs="Times New Roman"/>
                <w:color w:val="000000" w:themeColor="text1"/>
                <w:sz w:val="24"/>
                <w:szCs w:val="24"/>
              </w:rPr>
              <w:t>S</w:t>
            </w:r>
            <w:r w:rsidRPr="00140E51">
              <w:rPr>
                <w:rFonts w:ascii="Times New Roman" w:hAnsi="Times New Roman" w:cs="Times New Roman"/>
                <w:color w:val="000000" w:themeColor="text1"/>
                <w:sz w:val="24"/>
                <w:szCs w:val="24"/>
              </w:rPr>
              <w:t>l. list CG 43/13, 44/15 ).</w:t>
            </w:r>
          </w:p>
          <w:p w:rsidR="0092001B" w:rsidRPr="00140E51" w:rsidRDefault="0092001B" w:rsidP="0092001B">
            <w:pPr>
              <w:pStyle w:val="ListParagraph"/>
              <w:spacing w:line="240" w:lineRule="auto"/>
              <w:ind w:left="360"/>
              <w:contextualSpacing/>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lastRenderedPageBreak/>
              <w:t>kom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23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b/>
                <w:sz w:val="24"/>
                <w:szCs w:val="24"/>
              </w:rPr>
            </w:pPr>
            <w:r w:rsidRPr="00181CC2">
              <w:rPr>
                <w:rFonts w:ascii="Times New Roman" w:hAnsi="Times New Roman" w:cs="Times New Roman"/>
                <w:b/>
                <w:sz w:val="24"/>
                <w:szCs w:val="24"/>
              </w:rPr>
              <w:t>INSTALACIJE JAKE STRUJE</w:t>
            </w:r>
          </w:p>
          <w:p w:rsidR="00140E51" w:rsidRPr="00181CC2" w:rsidRDefault="00140E51" w:rsidP="00123E77">
            <w:pPr>
              <w:rPr>
                <w:rFonts w:ascii="Times New Roman" w:hAnsi="Times New Roman" w:cs="Times New Roman"/>
                <w:b/>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Iskop zemlje III kategorije dubine rova od 0,8m širine 0,3m radi polaganja enrgetskih napojnih kablova .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Nabavka, isporuka materijala, polaganje i povezivanje kabla tipa PPOO-A 4x25 mm2  polo`enim u rov ispod zemlje od priklju~nog mesta po uslovima nadležne E.D. do KPK na fasadi objekta MRO-a u objektu.  Kabl propisno položiti u posteljicu od sitnozrnastog peska, obele`iti pozor trakom i zaštititi Gal štitnicima pri prolasku kroz zemlju, a pri prolasku kroz objekat polo`enim u zidu ispod maltera. </w:t>
            </w:r>
          </w:p>
          <w:p w:rsidR="0092001B" w:rsidRPr="00181CC2" w:rsidRDefault="0092001B" w:rsidP="009200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45</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Zatrpavanje rova  zemljom iz iskopa sa nabijanjem u slojevima.</w:t>
            </w:r>
          </w:p>
          <w:p w:rsidR="0092001B" w:rsidRPr="00181CC2" w:rsidRDefault="0092001B" w:rsidP="009200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D50565" w:rsidRPr="00D50565" w:rsidRDefault="00D50565" w:rsidP="00D50565">
            <w:pPr>
              <w:spacing w:line="240" w:lineRule="auto"/>
              <w:contextualSpacing/>
              <w:jc w:val="both"/>
              <w:rPr>
                <w:rFonts w:ascii="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Nabavka materijala, izrada, montaža, povezivanje i ispitivanje komplet merno razvodnog ormana u svemu prema jednopolnoj šemi. Glavnu razvodnu tablu izraditi od dva puta dekapiranog lima debljine 2mm obojenim osnovnom i zaštitnom bojom. Opremu montirati na montažnoj tabli ormana. Oprema koja se ugrađuje je sledeća:</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RNSsU keme 16/4     2kom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Kompaktna sklopka KS 40A, 3p, 1-0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 xml:space="preserve">Limitatori MC 32 klase C 25A1p            3 kom </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 xml:space="preserve">Trofazno dvotarifno brojilo 10-40A sa interisanim uklopnim satom i DLMS protokolom za daljinsko očitavanje. Brojilo isporučuje ED,                                                   </w:t>
            </w:r>
            <w:r w:rsidRPr="00D50565">
              <w:rPr>
                <w:rFonts w:ascii="Times New Roman" w:hAnsi="Times New Roman" w:cs="Times New Roman"/>
                <w:color w:val="000000" w:themeColor="text1"/>
                <w:sz w:val="24"/>
                <w:szCs w:val="24"/>
              </w:rPr>
              <w:br/>
              <w:t>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zaštitna sklopka ZUDS 40/0,5A 4p 220V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automatski osigurači MC 32/16A           3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automatski osigurači MC 32/10A           4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kontaktor CN 16 sa tri radna kontakta 220V AC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Grebenasta sklopka GS 16 51 U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Foto rele sa sondom 220V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Redne stezaljke, provodnici P/F za {emiranje, natpisne pločice i ostali pripadaju</w:t>
            </w:r>
            <w:r w:rsidR="00C92A1E">
              <w:rPr>
                <w:rFonts w:ascii="Times New Roman" w:hAnsi="Times New Roman" w:cs="Times New Roman"/>
                <w:color w:val="000000" w:themeColor="text1"/>
                <w:sz w:val="24"/>
                <w:szCs w:val="24"/>
              </w:rPr>
              <w:t>ć</w:t>
            </w:r>
            <w:r w:rsidRPr="00D50565">
              <w:rPr>
                <w:rFonts w:ascii="Times New Roman" w:hAnsi="Times New Roman" w:cs="Times New Roman"/>
                <w:color w:val="000000" w:themeColor="text1"/>
                <w:sz w:val="24"/>
                <w:szCs w:val="24"/>
              </w:rPr>
              <w:t>i materijal.</w:t>
            </w:r>
          </w:p>
          <w:p w:rsidR="00140E51" w:rsidRPr="00D50565" w:rsidRDefault="00140E51" w:rsidP="00F77D29">
            <w:pPr>
              <w:spacing w:line="240" w:lineRule="auto"/>
              <w:contextualSpacing/>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79241C" w:rsidP="007924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w:t>
            </w:r>
            <w:r w:rsidR="00140E51" w:rsidRPr="00181CC2">
              <w:rPr>
                <w:rFonts w:ascii="Times New Roman" w:hAnsi="Times New Roman" w:cs="Times New Roman"/>
                <w:sz w:val="24"/>
                <w:szCs w:val="24"/>
              </w:rPr>
              <w:t xml:space="preserve">om </w:t>
            </w:r>
          </w:p>
        </w:tc>
        <w:tc>
          <w:tcPr>
            <w:tcW w:w="778" w:type="dxa"/>
            <w:tcBorders>
              <w:top w:val="nil"/>
              <w:left w:val="single" w:sz="4" w:space="0" w:color="auto"/>
              <w:bottom w:val="single" w:sz="8" w:space="0" w:color="auto"/>
              <w:right w:val="single" w:sz="8" w:space="0" w:color="auto"/>
            </w:tcBorders>
            <w:vAlign w:val="center"/>
          </w:tcPr>
          <w:p w:rsidR="00140E51" w:rsidRPr="00181CC2" w:rsidRDefault="0079241C" w:rsidP="00F77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27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14622" w:rsidRDefault="00114622" w:rsidP="00F77D29">
            <w:pPr>
              <w:spacing w:after="0" w:line="240" w:lineRule="auto"/>
              <w:jc w:val="both"/>
              <w:rPr>
                <w:rFonts w:ascii="Times New Roman" w:hAnsi="Times New Roman" w:cs="Times New Roman"/>
                <w:sz w:val="24"/>
                <w:szCs w:val="24"/>
              </w:rPr>
            </w:pP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Nabavka, isporuka materijala, polaganje i povezivanje provodnika P/F 1x10mm2 polo</w:t>
            </w:r>
            <w:r w:rsidR="004E644B">
              <w:rPr>
                <w:rFonts w:ascii="Times New Roman" w:hAnsi="Times New Roman" w:cs="Times New Roman"/>
                <w:sz w:val="24"/>
                <w:szCs w:val="24"/>
              </w:rPr>
              <w:t>ž</w:t>
            </w:r>
            <w:r w:rsidRPr="00181CC2">
              <w:rPr>
                <w:rFonts w:ascii="Times New Roman" w:hAnsi="Times New Roman" w:cs="Times New Roman"/>
                <w:sz w:val="24"/>
                <w:szCs w:val="24"/>
              </w:rPr>
              <w:t>enim u zidu ispod maltera za izjedna</w:t>
            </w:r>
            <w:r w:rsidR="004E644B">
              <w:rPr>
                <w:rFonts w:ascii="Times New Roman" w:hAnsi="Times New Roman" w:cs="Times New Roman"/>
                <w:sz w:val="24"/>
                <w:szCs w:val="24"/>
              </w:rPr>
              <w:t>č</w:t>
            </w:r>
            <w:r w:rsidRPr="00181CC2">
              <w:rPr>
                <w:rFonts w:ascii="Times New Roman" w:hAnsi="Times New Roman" w:cs="Times New Roman"/>
                <w:sz w:val="24"/>
                <w:szCs w:val="24"/>
              </w:rPr>
              <w:t>enje potencijala i uzemljnje  MRO-a</w:t>
            </w:r>
            <w:r w:rsidR="009D3E0B">
              <w:rPr>
                <w:rFonts w:ascii="Times New Roman" w:hAnsi="Times New Roman" w:cs="Times New Roman"/>
                <w:sz w:val="24"/>
                <w:szCs w:val="24"/>
              </w:rPr>
              <w:t>.</w:t>
            </w:r>
          </w:p>
          <w:p w:rsidR="00140E51" w:rsidRPr="00181CC2" w:rsidRDefault="00140E51"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420F1F">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2D02B8" w:rsidP="009D3E0B">
            <w:pPr>
              <w:spacing w:after="0" w:line="240" w:lineRule="auto"/>
              <w:jc w:val="both"/>
              <w:rPr>
                <w:rFonts w:ascii="Times New Roman" w:hAnsi="Times New Roman" w:cs="Times New Roman"/>
                <w:color w:val="000000" w:themeColor="text1"/>
                <w:sz w:val="24"/>
                <w:szCs w:val="24"/>
              </w:rPr>
            </w:pPr>
            <w:r w:rsidRPr="002D02B8">
              <w:rPr>
                <w:rFonts w:ascii="Times New Roman" w:hAnsi="Times New Roman" w:cs="Times New Roman"/>
                <w:color w:val="000000" w:themeColor="text1"/>
                <w:sz w:val="24"/>
                <w:szCs w:val="24"/>
              </w:rPr>
              <w:t>Nabavka, isporuka materijala, polaganje i povezivanje kabla tipa PP-Y 5 x 10 mm</w:t>
            </w:r>
            <w:r w:rsidRPr="002D02B8">
              <w:rPr>
                <w:rFonts w:ascii="Times New Roman" w:hAnsi="Times New Roman" w:cs="Times New Roman"/>
                <w:color w:val="000000" w:themeColor="text1"/>
                <w:sz w:val="24"/>
                <w:szCs w:val="24"/>
                <w:vertAlign w:val="superscript"/>
              </w:rPr>
              <w:t xml:space="preserve">2 </w:t>
            </w:r>
            <w:r w:rsidRPr="002D02B8">
              <w:rPr>
                <w:rFonts w:ascii="Times New Roman" w:hAnsi="Times New Roman" w:cs="Times New Roman"/>
                <w:color w:val="000000" w:themeColor="text1"/>
                <w:sz w:val="24"/>
                <w:szCs w:val="24"/>
              </w:rPr>
              <w:t>polo</w:t>
            </w:r>
            <w:r w:rsidR="009D3E0B">
              <w:rPr>
                <w:rFonts w:ascii="Times New Roman" w:hAnsi="Times New Roman" w:cs="Times New Roman"/>
                <w:color w:val="000000" w:themeColor="text1"/>
                <w:sz w:val="24"/>
                <w:szCs w:val="24"/>
              </w:rPr>
              <w:t>ž</w:t>
            </w:r>
            <w:r w:rsidRPr="002D02B8">
              <w:rPr>
                <w:rFonts w:ascii="Times New Roman" w:hAnsi="Times New Roman" w:cs="Times New Roman"/>
                <w:color w:val="000000" w:themeColor="text1"/>
                <w:sz w:val="24"/>
                <w:szCs w:val="24"/>
              </w:rPr>
              <w:t>enim u zidu ispod maltera za napajanje razvodne table</w:t>
            </w:r>
            <w:r w:rsidR="009D3E0B">
              <w:rPr>
                <w:rFonts w:ascii="Times New Roman" w:hAnsi="Times New Roman" w:cs="Times New Roman"/>
                <w:color w:val="000000" w:themeColor="text1"/>
                <w:sz w:val="24"/>
                <w:szCs w:val="24"/>
              </w:rPr>
              <w:t xml:space="preserve"> </w:t>
            </w:r>
            <w:r w:rsidRPr="002D02B8">
              <w:rPr>
                <w:rFonts w:ascii="Times New Roman" w:hAnsi="Times New Roman" w:cs="Times New Roman"/>
                <w:color w:val="000000" w:themeColor="text1"/>
                <w:sz w:val="24"/>
                <w:szCs w:val="24"/>
              </w:rPr>
              <w:t xml:space="preserve">lifta. </w:t>
            </w:r>
          </w:p>
          <w:p w:rsidR="009D3E0B" w:rsidRPr="002D02B8" w:rsidRDefault="009D3E0B" w:rsidP="009D3E0B">
            <w:pPr>
              <w:spacing w:after="0" w:line="240" w:lineRule="auto"/>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met</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Pr>
                <w:rFonts w:ascii="Times New Roman" w:hAnsi="Times New Roman" w:cs="Times New Roman"/>
                <w:b/>
                <w:sz w:val="24"/>
                <w:szCs w:val="24"/>
              </w:rPr>
              <w:t>E</w:t>
            </w:r>
            <w:r w:rsidRPr="00181CC2">
              <w:rPr>
                <w:rFonts w:ascii="Times New Roman" w:hAnsi="Times New Roman" w:cs="Times New Roman"/>
                <w:b/>
                <w:sz w:val="24"/>
                <w:szCs w:val="24"/>
              </w:rPr>
              <w:t>l. instalacija osvetljenja</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D3E0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i izrada sijali</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nog m</w:t>
            </w:r>
            <w:r w:rsidR="00D32625">
              <w:rPr>
                <w:rFonts w:ascii="Times New Roman" w:hAnsi="Times New Roman" w:cs="Times New Roman"/>
                <w:color w:val="000000"/>
                <w:sz w:val="24"/>
                <w:szCs w:val="24"/>
              </w:rPr>
              <w:t>j</w:t>
            </w:r>
            <w:r w:rsidRPr="00181CC2">
              <w:rPr>
                <w:rFonts w:ascii="Times New Roman" w:hAnsi="Times New Roman" w:cs="Times New Roman"/>
                <w:color w:val="000000"/>
                <w:sz w:val="24"/>
                <w:szCs w:val="24"/>
              </w:rPr>
              <w:t>esta (običnog, serijskog) provodnikom tipa PP00-Y 3x1,5mm2 položenim  u  zidu ispod maltera, pros</w:t>
            </w:r>
            <w:r w:rsidR="00D32625">
              <w:rPr>
                <w:rFonts w:ascii="Times New Roman" w:hAnsi="Times New Roman" w:cs="Times New Roman"/>
                <w:color w:val="000000"/>
                <w:sz w:val="24"/>
                <w:szCs w:val="24"/>
              </w:rPr>
              <w:t>j</w:t>
            </w:r>
            <w:r w:rsidRPr="00181CC2">
              <w:rPr>
                <w:rFonts w:ascii="Times New Roman" w:hAnsi="Times New Roman" w:cs="Times New Roman"/>
                <w:color w:val="000000"/>
                <w:sz w:val="24"/>
                <w:szCs w:val="24"/>
              </w:rPr>
              <w:t>e</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ne du</w:t>
            </w:r>
            <w:r w:rsidR="00D32625">
              <w:rPr>
                <w:rFonts w:ascii="Times New Roman" w:hAnsi="Times New Roman" w:cs="Times New Roman"/>
                <w:color w:val="000000"/>
                <w:sz w:val="24"/>
                <w:szCs w:val="24"/>
              </w:rPr>
              <w:t>ž</w:t>
            </w:r>
            <w:r w:rsidRPr="00181CC2">
              <w:rPr>
                <w:rFonts w:ascii="Times New Roman" w:hAnsi="Times New Roman" w:cs="Times New Roman"/>
                <w:color w:val="000000"/>
                <w:sz w:val="24"/>
                <w:szCs w:val="24"/>
              </w:rPr>
              <w:t>ine 8m. U c</w:t>
            </w:r>
            <w:r w:rsidR="00D32625">
              <w:rPr>
                <w:rFonts w:ascii="Times New Roman" w:hAnsi="Times New Roman" w:cs="Times New Roman"/>
                <w:color w:val="000000"/>
                <w:sz w:val="24"/>
                <w:szCs w:val="24"/>
              </w:rPr>
              <w:t>ij</w:t>
            </w:r>
            <w:r w:rsidRPr="00181CC2">
              <w:rPr>
                <w:rFonts w:ascii="Times New Roman" w:hAnsi="Times New Roman" w:cs="Times New Roman"/>
                <w:color w:val="000000"/>
                <w:sz w:val="24"/>
                <w:szCs w:val="24"/>
              </w:rPr>
              <w:t xml:space="preserve">enu uračunati razvodne kutije, plastificirano metalno sapa crevo fi 20 i ostali sitan instalacioni materijal. </w:t>
            </w:r>
          </w:p>
          <w:p w:rsidR="009D3E0B" w:rsidRPr="00181CC2" w:rsidRDefault="009D3E0B" w:rsidP="009D3E0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Pr="00181CC2">
              <w:rPr>
                <w:rFonts w:ascii="Times New Roman" w:hAnsi="Times New Roman" w:cs="Times New Roman"/>
                <w:b/>
                <w:sz w:val="24"/>
                <w:szCs w:val="24"/>
              </w:rPr>
              <w:t>l. instalacija osvetljenja</w:t>
            </w:r>
          </w:p>
        </w:tc>
        <w:tc>
          <w:tcPr>
            <w:tcW w:w="5386" w:type="dxa"/>
            <w:tcBorders>
              <w:top w:val="single" w:sz="4" w:space="0" w:color="auto"/>
              <w:left w:val="single" w:sz="4" w:space="0" w:color="auto"/>
              <w:bottom w:val="single" w:sz="4" w:space="0" w:color="auto"/>
              <w:right w:val="single" w:sz="4" w:space="0" w:color="auto"/>
            </w:tcBorders>
          </w:tcPr>
          <w:p w:rsidR="009D3E0B" w:rsidRDefault="00140E51"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monta</w:t>
            </w:r>
            <w:r w:rsidR="00D32625">
              <w:rPr>
                <w:rFonts w:ascii="Times New Roman" w:hAnsi="Times New Roman" w:cs="Times New Roman"/>
                <w:color w:val="000000"/>
                <w:sz w:val="24"/>
                <w:szCs w:val="24"/>
              </w:rPr>
              <w:t>ž</w:t>
            </w:r>
            <w:r w:rsidRPr="00181CC2">
              <w:rPr>
                <w:rFonts w:ascii="Times New Roman" w:hAnsi="Times New Roman" w:cs="Times New Roman"/>
                <w:color w:val="000000"/>
                <w:sz w:val="24"/>
                <w:szCs w:val="24"/>
              </w:rPr>
              <w:t>a</w:t>
            </w:r>
            <w:r w:rsidR="00D32625">
              <w:rPr>
                <w:rFonts w:ascii="Times New Roman" w:hAnsi="Times New Roman" w:cs="Times New Roman"/>
                <w:color w:val="000000"/>
                <w:sz w:val="24"/>
                <w:szCs w:val="24"/>
              </w:rPr>
              <w:t>,</w:t>
            </w:r>
            <w:r w:rsidRPr="00181CC2">
              <w:rPr>
                <w:rFonts w:ascii="Times New Roman" w:hAnsi="Times New Roman" w:cs="Times New Roman"/>
                <w:color w:val="000000"/>
                <w:sz w:val="24"/>
                <w:szCs w:val="24"/>
              </w:rPr>
              <w:t xml:space="preserve"> povezivanje</w:t>
            </w:r>
            <w:r w:rsidR="00D32625">
              <w:rPr>
                <w:rFonts w:ascii="Times New Roman" w:hAnsi="Times New Roman" w:cs="Times New Roman"/>
                <w:color w:val="000000"/>
                <w:sz w:val="24"/>
                <w:szCs w:val="24"/>
              </w:rPr>
              <w:t>,</w:t>
            </w:r>
            <w:r w:rsidRPr="00181CC2">
              <w:rPr>
                <w:rFonts w:ascii="Times New Roman" w:hAnsi="Times New Roman" w:cs="Times New Roman"/>
                <w:color w:val="000000"/>
                <w:sz w:val="24"/>
                <w:szCs w:val="24"/>
              </w:rPr>
              <w:t xml:space="preserve"> ispitivanje komplet svetiljki. U cenu ura</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unati svetlosni izvor odgovaraju</w:t>
            </w:r>
            <w:r w:rsidR="00D32625">
              <w:rPr>
                <w:rFonts w:ascii="Times New Roman" w:hAnsi="Times New Roman" w:cs="Times New Roman"/>
                <w:color w:val="000000"/>
                <w:sz w:val="24"/>
                <w:szCs w:val="24"/>
              </w:rPr>
              <w:t>ć</w:t>
            </w:r>
            <w:r w:rsidRPr="00181CC2">
              <w:rPr>
                <w:rFonts w:ascii="Times New Roman" w:hAnsi="Times New Roman" w:cs="Times New Roman"/>
                <w:color w:val="000000"/>
                <w:sz w:val="24"/>
                <w:szCs w:val="24"/>
              </w:rPr>
              <w:t>e snage, predspojne naprave i pribor za ve</w:t>
            </w:r>
            <w:r w:rsidR="00D32625">
              <w:rPr>
                <w:rFonts w:ascii="Times New Roman" w:hAnsi="Times New Roman" w:cs="Times New Roman"/>
                <w:color w:val="000000"/>
                <w:sz w:val="24"/>
                <w:szCs w:val="24"/>
              </w:rPr>
              <w:t>ć</w:t>
            </w:r>
            <w:r w:rsidRPr="00181CC2">
              <w:rPr>
                <w:rFonts w:ascii="Times New Roman" w:hAnsi="Times New Roman" w:cs="Times New Roman"/>
                <w:color w:val="000000"/>
                <w:sz w:val="24"/>
                <w:szCs w:val="24"/>
              </w:rPr>
              <w:t xml:space="preserve">{anje svetiljki. </w:t>
            </w:r>
          </w:p>
          <w:p w:rsidR="00140E51" w:rsidRPr="00181CC2" w:rsidRDefault="00140E51"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Izbor svetiljki vrši investitor.</w:t>
            </w:r>
          </w:p>
          <w:p w:rsidR="00140E51" w:rsidRPr="00181CC2" w:rsidRDefault="00140E51" w:rsidP="00F77D29">
            <w:pPr>
              <w:spacing w:after="0" w:line="240" w:lineRule="auto"/>
              <w:jc w:val="both"/>
              <w:rPr>
                <w:rFonts w:ascii="Times New Roman" w:eastAsia="Times New Roman" w:hAnsi="Times New Roman" w:cs="Times New Roman"/>
                <w:sz w:val="24"/>
                <w:szCs w:val="24"/>
                <w:u w:val="single"/>
              </w:rPr>
            </w:pPr>
            <w:r w:rsidRPr="00181CC2">
              <w:rPr>
                <w:rFonts w:ascii="Times New Roman" w:hAnsi="Times New Roman" w:cs="Times New Roman"/>
                <w:sz w:val="24"/>
                <w:szCs w:val="24"/>
                <w:u w:val="single"/>
              </w:rPr>
              <w:t>Sastav svetiljki:</w:t>
            </w:r>
          </w:p>
          <w:p w:rsidR="00140E51" w:rsidRDefault="00140E51" w:rsidP="00F77D29">
            <w:pPr>
              <w:spacing w:after="0" w:line="240" w:lineRule="auto"/>
              <w:jc w:val="both"/>
              <w:rPr>
                <w:rFonts w:ascii="Times New Roman" w:hAnsi="Times New Roman" w:cs="Times New Roman"/>
                <w:sz w:val="24"/>
                <w:szCs w:val="24"/>
              </w:rPr>
            </w:pPr>
            <w:r w:rsidRPr="00181CC2">
              <w:rPr>
                <w:rFonts w:ascii="Times New Roman" w:hAnsi="Times New Roman" w:cs="Times New Roman"/>
                <w:sz w:val="24"/>
                <w:szCs w:val="24"/>
              </w:rPr>
              <w:t>Nadgradna LED svetiljka INCIR, 5W, 220V, IP 65, 850lm, 4200K, radni vek 30000h                    poz.1</w:t>
            </w:r>
          </w:p>
          <w:p w:rsidR="00114622" w:rsidRPr="00181CC2" w:rsidRDefault="00114622" w:rsidP="00F77D29">
            <w:pPr>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420F1F" w:rsidP="00420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sidR="00140E51" w:rsidRPr="00181CC2">
              <w:rPr>
                <w:rFonts w:ascii="Times New Roman" w:hAnsi="Times New Roman" w:cs="Times New Roman"/>
                <w:sz w:val="24"/>
                <w:szCs w:val="24"/>
              </w:rPr>
              <w:t xml:space="preserve">om </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14622" w:rsidRDefault="00114622" w:rsidP="00114622">
            <w:pPr>
              <w:spacing w:after="0" w:line="240" w:lineRule="auto"/>
              <w:jc w:val="both"/>
              <w:rPr>
                <w:rFonts w:ascii="Times New Roman" w:hAnsi="Times New Roman" w:cs="Times New Roman"/>
                <w:color w:val="000000"/>
                <w:sz w:val="24"/>
                <w:szCs w:val="24"/>
              </w:rPr>
            </w:pPr>
          </w:p>
          <w:p w:rsidR="00140E51" w:rsidRDefault="00140E51" w:rsidP="00114622">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I izrada zemnih uvodnika od trake P 25 FeZn 25x4mm koju treba ugraditi na fasadi objekta. Zemne uvodnike spojiti sa odvodnim vodovima u razdvojniku, a sa gromobranskim uzemljivačem ukrsnim komadima. U toku izvo</w:t>
            </w:r>
            <w:r w:rsidR="00F035A2">
              <w:rPr>
                <w:rFonts w:ascii="Times New Roman" w:hAnsi="Times New Roman" w:cs="Times New Roman"/>
                <w:color w:val="000000"/>
                <w:sz w:val="24"/>
                <w:szCs w:val="24"/>
              </w:rPr>
              <w:t>đ</w:t>
            </w:r>
            <w:r w:rsidRPr="00181CC2">
              <w:rPr>
                <w:rFonts w:ascii="Times New Roman" w:hAnsi="Times New Roman" w:cs="Times New Roman"/>
                <w:color w:val="000000"/>
                <w:sz w:val="24"/>
                <w:szCs w:val="24"/>
              </w:rPr>
              <w:t>enja betonskih radova predvideti zemne uvodnike za povezivanje na gromobranski uzemljiva</w:t>
            </w:r>
            <w:r>
              <w:rPr>
                <w:rFonts w:ascii="Times New Roman" w:hAnsi="Times New Roman" w:cs="Times New Roman"/>
                <w:color w:val="000000"/>
                <w:sz w:val="24"/>
                <w:szCs w:val="24"/>
              </w:rPr>
              <w:t>č</w:t>
            </w:r>
            <w:r w:rsidRPr="00181CC2">
              <w:rPr>
                <w:rFonts w:ascii="Times New Roman" w:hAnsi="Times New Roman" w:cs="Times New Roman"/>
                <w:color w:val="000000"/>
                <w:sz w:val="24"/>
                <w:szCs w:val="24"/>
              </w:rPr>
              <w:t xml:space="preserve">, vertikalne odvode oluka, ramove metalnih vrata i sl. </w:t>
            </w:r>
          </w:p>
          <w:p w:rsidR="00114622" w:rsidRPr="00181CC2" w:rsidRDefault="00114622" w:rsidP="00114622">
            <w:pPr>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met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12</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114622">
            <w:pPr>
              <w:spacing w:after="0" w:line="240" w:lineRule="auto"/>
              <w:rPr>
                <w:rFonts w:ascii="Times New Roman" w:hAnsi="Times New Roman" w:cs="Times New Roman"/>
                <w:sz w:val="24"/>
                <w:szCs w:val="24"/>
              </w:rPr>
            </w:pPr>
            <w:r w:rsidRPr="00181CC2">
              <w:rPr>
                <w:rFonts w:ascii="Times New Roman" w:hAnsi="Times New Roman" w:cs="Times New Roman"/>
                <w:sz w:val="24"/>
                <w:szCs w:val="24"/>
              </w:rPr>
              <w:t xml:space="preserve">Nabavka, isporuka materijala </w:t>
            </w:r>
            <w:r w:rsidR="00F035A2">
              <w:rPr>
                <w:rFonts w:ascii="Times New Roman" w:hAnsi="Times New Roman" w:cs="Times New Roman"/>
                <w:sz w:val="24"/>
                <w:szCs w:val="24"/>
              </w:rPr>
              <w:t xml:space="preserve">i </w:t>
            </w:r>
            <w:r w:rsidRPr="00181CC2">
              <w:rPr>
                <w:rFonts w:ascii="Times New Roman" w:hAnsi="Times New Roman" w:cs="Times New Roman"/>
                <w:sz w:val="24"/>
                <w:szCs w:val="24"/>
              </w:rPr>
              <w:t xml:space="preserve"> izrada temeljnog gromobranskog uzemljivača od trake P 25 FeZn 25x4 koju treba ugraditi u temelj u fazi betoniranja istog. Traku P 25 ugraditi u donjem delu armature horizontalnih serkla</w:t>
            </w:r>
            <w:r w:rsidR="00F035A2">
              <w:rPr>
                <w:rFonts w:ascii="Times New Roman" w:hAnsi="Times New Roman" w:cs="Times New Roman"/>
                <w:sz w:val="24"/>
                <w:szCs w:val="24"/>
              </w:rPr>
              <w:t>ž</w:t>
            </w:r>
            <w:r w:rsidRPr="00181CC2">
              <w:rPr>
                <w:rFonts w:ascii="Times New Roman" w:hAnsi="Times New Roman" w:cs="Times New Roman"/>
                <w:sz w:val="24"/>
                <w:szCs w:val="24"/>
              </w:rPr>
              <w:t>a  i na razmaku od 1m zavariti je na armaturu. Mesta spojeva za</w:t>
            </w:r>
            <w:r>
              <w:rPr>
                <w:rFonts w:ascii="Times New Roman" w:hAnsi="Times New Roman" w:cs="Times New Roman"/>
                <w:sz w:val="24"/>
                <w:szCs w:val="24"/>
              </w:rPr>
              <w:t>š</w:t>
            </w:r>
            <w:r w:rsidRPr="00181CC2">
              <w:rPr>
                <w:rFonts w:ascii="Times New Roman" w:hAnsi="Times New Roman" w:cs="Times New Roman"/>
                <w:sz w:val="24"/>
                <w:szCs w:val="24"/>
              </w:rPr>
              <w:t xml:space="preserve">tititi od korozije farbanjem.  Temeljni uzemljivač spojiti sa zemnim uvodnicima ukrsnim komadima. </w:t>
            </w:r>
          </w:p>
          <w:p w:rsidR="00114622" w:rsidRPr="00181CC2" w:rsidRDefault="00114622" w:rsidP="0011462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met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26</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 xml:space="preserve">Instalacija izjednačenja </w:t>
            </w:r>
            <w:r w:rsidRPr="00181CC2">
              <w:rPr>
                <w:rFonts w:ascii="Times New Roman" w:hAnsi="Times New Roman" w:cs="Times New Roman"/>
                <w:b/>
                <w:color w:val="000000"/>
                <w:sz w:val="24"/>
                <w:szCs w:val="24"/>
                <w:lang w:val="sr-Latn-CS" w:eastAsia="sr-Latn-CS"/>
              </w:rPr>
              <w:lastRenderedPageBreak/>
              <w:t>potencijala</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A9794E">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sz w:val="24"/>
                <w:szCs w:val="24"/>
              </w:rPr>
              <w:lastRenderedPageBreak/>
              <w:t xml:space="preserve">Nabavka isporuka materijala </w:t>
            </w:r>
            <w:r w:rsidR="00A9794E">
              <w:rPr>
                <w:rFonts w:ascii="Times New Roman" w:hAnsi="Times New Roman" w:cs="Times New Roman"/>
                <w:sz w:val="24"/>
                <w:szCs w:val="24"/>
              </w:rPr>
              <w:t>i</w:t>
            </w:r>
            <w:r w:rsidRPr="00181CC2">
              <w:rPr>
                <w:rFonts w:ascii="Times New Roman" w:hAnsi="Times New Roman" w:cs="Times New Roman"/>
                <w:sz w:val="24"/>
                <w:szCs w:val="24"/>
              </w:rPr>
              <w:t xml:space="preserve"> povezivanje svih metalnih d</w:t>
            </w:r>
            <w:r w:rsidR="00A9794E">
              <w:rPr>
                <w:rFonts w:ascii="Times New Roman" w:hAnsi="Times New Roman" w:cs="Times New Roman"/>
                <w:sz w:val="24"/>
                <w:szCs w:val="24"/>
              </w:rPr>
              <w:t>j</w:t>
            </w:r>
            <w:r w:rsidRPr="00181CC2">
              <w:rPr>
                <w:rFonts w:ascii="Times New Roman" w:hAnsi="Times New Roman" w:cs="Times New Roman"/>
                <w:sz w:val="24"/>
                <w:szCs w:val="24"/>
              </w:rPr>
              <w:t>elova u objektu sa temeljnim u</w:t>
            </w:r>
            <w:r w:rsidR="00A9794E">
              <w:rPr>
                <w:rFonts w:ascii="Times New Roman" w:hAnsi="Times New Roman" w:cs="Times New Roman"/>
                <w:sz w:val="24"/>
                <w:szCs w:val="24"/>
              </w:rPr>
              <w:t>z</w:t>
            </w:r>
            <w:r w:rsidRPr="00181CC2">
              <w:rPr>
                <w:rFonts w:ascii="Times New Roman" w:hAnsi="Times New Roman" w:cs="Times New Roman"/>
                <w:sz w:val="24"/>
                <w:szCs w:val="24"/>
              </w:rPr>
              <w:t xml:space="preserve">emljivačem, a što nije obuhvaćeno posebnom pozicijom.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A9794E"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r w:rsidR="00140E51" w:rsidRPr="00181CC2">
              <w:rPr>
                <w:rFonts w:ascii="Times New Roman" w:hAnsi="Times New Roman" w:cs="Times New Roman"/>
                <w:sz w:val="24"/>
                <w:szCs w:val="24"/>
              </w:rPr>
              <w: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1</w:t>
            </w:r>
          </w:p>
          <w:p w:rsidR="00140E51" w:rsidRPr="00181CC2" w:rsidRDefault="00140E51" w:rsidP="00F77D29">
            <w:pPr>
              <w:spacing w:after="0" w:line="240" w:lineRule="auto"/>
              <w:jc w:val="center"/>
              <w:rPr>
                <w:rFonts w:ascii="Times New Roman" w:hAnsi="Times New Roman" w:cs="Times New Roman"/>
                <w:sz w:val="24"/>
                <w:szCs w:val="24"/>
              </w:rPr>
            </w:pP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34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A9794E">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sz w:val="24"/>
                <w:szCs w:val="24"/>
              </w:rPr>
              <w:t xml:space="preserve">Ispitivanje </w:t>
            </w:r>
            <w:r w:rsidR="00A9794E">
              <w:rPr>
                <w:rFonts w:ascii="Times New Roman" w:hAnsi="Times New Roman" w:cs="Times New Roman"/>
                <w:sz w:val="24"/>
                <w:szCs w:val="24"/>
              </w:rPr>
              <w:t>i</w:t>
            </w:r>
            <w:r w:rsidRPr="00181CC2">
              <w:rPr>
                <w:rFonts w:ascii="Times New Roman" w:hAnsi="Times New Roman" w:cs="Times New Roman"/>
                <w:sz w:val="24"/>
                <w:szCs w:val="24"/>
              </w:rPr>
              <w:t xml:space="preserve"> merenje otpora petlje, opremanje revizione knjige </w:t>
            </w:r>
            <w:r w:rsidR="00A9794E">
              <w:rPr>
                <w:rFonts w:ascii="Times New Roman" w:hAnsi="Times New Roman" w:cs="Times New Roman"/>
                <w:sz w:val="24"/>
                <w:szCs w:val="24"/>
              </w:rPr>
              <w:t xml:space="preserve">i </w:t>
            </w:r>
            <w:r w:rsidRPr="00181CC2">
              <w:rPr>
                <w:rFonts w:ascii="Times New Roman" w:hAnsi="Times New Roman" w:cs="Times New Roman"/>
                <w:sz w:val="24"/>
                <w:szCs w:val="24"/>
              </w:rPr>
              <w:t xml:space="preserve"> pribavljanje atesta.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A9794E"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eastAsia="Times New Roman" w:hAnsi="Times New Roman" w:cs="Times New Roman"/>
                <w:b/>
                <w:sz w:val="24"/>
                <w:szCs w:val="24"/>
              </w:rPr>
            </w:pPr>
            <w:r w:rsidRPr="00181CC2">
              <w:rPr>
                <w:rFonts w:ascii="Times New Roman" w:hAnsi="Times New Roman" w:cs="Times New Roman"/>
                <w:b/>
                <w:sz w:val="24"/>
                <w:szCs w:val="24"/>
              </w:rPr>
              <w:t>Završni  radovi   i   odredbe</w:t>
            </w:r>
          </w:p>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Nakon završenog rada na izvođenju unapred navedenih instalacija izvođač radova je dužan da izvrši:</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krpljenje zidova i ploča konstrukcije na mestima prolaza instalacije</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otklanjanje eventualnih tehničkih i estetskih grešaka na izvođenju instalacija u objektu</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čišćenje prostorija od šuta i odnošenje istog van objekta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po završenom pregledu izvedenih radova treba izvršiti Zakonska predviđena ispitivanja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ispitati zaštite od napona dodira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merenja otpora izolacije i prelaznog otpora uzemljivača čiji rezultati moraju biti u granicama datih vrednosti u dopisima.</w:t>
            </w:r>
          </w:p>
          <w:p w:rsidR="00140E51" w:rsidRPr="00181CC2" w:rsidRDefault="00140E51"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D34DD"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bl>
    <w:p w:rsidR="0031211B" w:rsidRPr="00181CC2"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Garantni rok : </w:t>
      </w:r>
      <w:r w:rsidR="00260BD0">
        <w:rPr>
          <w:rFonts w:ascii="Times New Roman" w:hAnsi="Times New Roman" w:cs="Times New Roman"/>
          <w:color w:val="000000"/>
          <w:sz w:val="24"/>
          <w:szCs w:val="24"/>
        </w:rPr>
        <w:t>na radove koji utiču na stabilnost i  bezbjednost 10 godina, dok za ostale radove 2 godine.</w:t>
      </w:r>
    </w:p>
    <w:p w:rsidR="0031211B" w:rsidRPr="00852493"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Garancije kvaliteta: </w:t>
      </w:r>
      <w:r w:rsidR="00260BD0" w:rsidRPr="00A36181">
        <w:rPr>
          <w:rFonts w:ascii="Times New Roman" w:hAnsi="Times New Roman" w:cs="Times New Roman"/>
          <w:sz w:val="24"/>
          <w:szCs w:val="24"/>
        </w:rPr>
        <w:t>za ugrađen materi</w:t>
      </w:r>
      <w:r w:rsidR="00A36181" w:rsidRPr="00A36181">
        <w:rPr>
          <w:rFonts w:ascii="Times New Roman" w:hAnsi="Times New Roman" w:cs="Times New Roman"/>
          <w:sz w:val="24"/>
          <w:szCs w:val="24"/>
        </w:rPr>
        <w:t>j</w:t>
      </w:r>
      <w:r w:rsidR="00260BD0" w:rsidRPr="00A36181">
        <w:rPr>
          <w:rFonts w:ascii="Times New Roman" w:hAnsi="Times New Roman" w:cs="Times New Roman"/>
          <w:sz w:val="24"/>
          <w:szCs w:val="24"/>
        </w:rPr>
        <w:t>al priložiti garanciju proizvođača</w:t>
      </w:r>
      <w:r w:rsidR="00A36181">
        <w:rPr>
          <w:rFonts w:ascii="Times New Roman" w:hAnsi="Times New Roman" w:cs="Times New Roman"/>
          <w:sz w:val="24"/>
          <w:szCs w:val="24"/>
        </w:rPr>
        <w:t>, prilikom izvođenja radova.</w:t>
      </w:r>
    </w:p>
    <w:p w:rsidR="000864E7" w:rsidRDefault="000864E7" w:rsidP="0031211B">
      <w:pPr>
        <w:spacing w:after="0" w:line="240" w:lineRule="auto"/>
        <w:rPr>
          <w:rFonts w:ascii="Times New Roman" w:hAnsi="Times New Roman" w:cs="Times New Roman"/>
          <w:color w:val="000000"/>
          <w:sz w:val="24"/>
          <w:szCs w:val="24"/>
        </w:rPr>
      </w:pPr>
    </w:p>
    <w:p w:rsidR="00437855"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sprovođenja kontrole kvaliteta</w:t>
      </w:r>
      <w:r w:rsidR="00437855">
        <w:rPr>
          <w:rFonts w:ascii="Times New Roman" w:hAnsi="Times New Roman" w:cs="Times New Roman"/>
          <w:color w:val="000000"/>
          <w:sz w:val="24"/>
          <w:szCs w:val="24"/>
        </w:rPr>
        <w:t>, preko Nadzornog organa.</w:t>
      </w:r>
      <w:r w:rsidRPr="00852493">
        <w:rPr>
          <w:rFonts w:ascii="Times New Roman" w:hAnsi="Times New Roman" w:cs="Times New Roman"/>
          <w:color w:val="000000"/>
          <w:sz w:val="24"/>
          <w:szCs w:val="24"/>
        </w:rPr>
        <w:t xml:space="preserve"> </w:t>
      </w:r>
    </w:p>
    <w:p w:rsidR="00437855" w:rsidRDefault="00437855" w:rsidP="0031211B">
      <w:pPr>
        <w:spacing w:after="0" w:line="240" w:lineRule="auto"/>
        <w:rPr>
          <w:rFonts w:ascii="Times New Roman" w:hAnsi="Times New Roman" w:cs="Times New Roman"/>
          <w:color w:val="000000"/>
          <w:sz w:val="24"/>
          <w:szCs w:val="24"/>
        </w:rPr>
      </w:pPr>
    </w:p>
    <w:p w:rsidR="0031211B" w:rsidRPr="0044083C" w:rsidRDefault="0031211B" w:rsidP="0031211B">
      <w:pPr>
        <w:spacing w:after="0" w:line="240" w:lineRule="auto"/>
        <w:rPr>
          <w:rFonts w:ascii="Times New Roman" w:hAnsi="Times New Roman" w:cs="Times New Roman"/>
          <w:color w:val="000000"/>
          <w:sz w:val="24"/>
          <w:szCs w:val="24"/>
          <w:u w:val="single"/>
        </w:rPr>
      </w:pPr>
      <w:r w:rsidRPr="0044083C">
        <w:rPr>
          <w:rFonts w:ascii="Times New Roman" w:hAnsi="Times New Roman" w:cs="Times New Roman"/>
          <w:color w:val="000000"/>
          <w:sz w:val="24"/>
          <w:szCs w:val="24"/>
          <w:u w:val="single"/>
        </w:rPr>
        <w:t>Ostali uslovi u pogledu primjene propisa:</w:t>
      </w:r>
    </w:p>
    <w:p w:rsidR="008414A1" w:rsidRDefault="0031211B" w:rsidP="0031211B">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Glavnim projektom urađenim od strane “</w:t>
      </w:r>
      <w:r w:rsidR="008414A1">
        <w:rPr>
          <w:rFonts w:ascii="Times New Roman" w:hAnsi="Times New Roman" w:cs="Times New Roman"/>
          <w:bCs/>
          <w:color w:val="000000"/>
          <w:sz w:val="24"/>
          <w:szCs w:val="24"/>
        </w:rPr>
        <w:t>Urbanist projekt</w:t>
      </w:r>
      <w:r w:rsidR="00136302">
        <w:rPr>
          <w:rFonts w:ascii="Times New Roman" w:hAnsi="Times New Roman" w:cs="Times New Roman"/>
          <w:bCs/>
          <w:color w:val="000000"/>
          <w:sz w:val="24"/>
          <w:szCs w:val="24"/>
        </w:rPr>
        <w:t xml:space="preserve">” doo, </w:t>
      </w:r>
      <w:r w:rsidR="008414A1">
        <w:rPr>
          <w:rFonts w:ascii="Times New Roman" w:hAnsi="Times New Roman" w:cs="Times New Roman"/>
          <w:bCs/>
          <w:color w:val="000000"/>
          <w:sz w:val="24"/>
          <w:szCs w:val="24"/>
        </w:rPr>
        <w:t>Budva</w:t>
      </w:r>
      <w:r w:rsidR="00136302">
        <w:rPr>
          <w:rFonts w:ascii="Times New Roman" w:hAnsi="Times New Roman" w:cs="Times New Roman"/>
          <w:bCs/>
          <w:color w:val="000000"/>
          <w:sz w:val="24"/>
          <w:szCs w:val="24"/>
        </w:rPr>
        <w:t xml:space="preserve"> </w:t>
      </w:r>
      <w:r w:rsidRPr="00852493">
        <w:rPr>
          <w:rFonts w:ascii="Times New Roman" w:hAnsi="Times New Roman" w:cs="Times New Roman"/>
          <w:color w:val="000000"/>
          <w:sz w:val="24"/>
          <w:szCs w:val="24"/>
        </w:rPr>
        <w:t>i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136302">
        <w:rPr>
          <w:rFonts w:ascii="Times New Roman" w:hAnsi="Times New Roman" w:cs="Times New Roman"/>
          <w:bCs/>
          <w:color w:val="000000"/>
          <w:sz w:val="24"/>
          <w:szCs w:val="24"/>
        </w:rPr>
        <w:t>“</w:t>
      </w:r>
      <w:r w:rsidR="00905659">
        <w:rPr>
          <w:rFonts w:ascii="Times New Roman" w:hAnsi="Times New Roman" w:cs="Times New Roman"/>
          <w:bCs/>
          <w:color w:val="000000"/>
          <w:sz w:val="24"/>
          <w:szCs w:val="24"/>
        </w:rPr>
        <w:t>Arh desing</w:t>
      </w:r>
      <w:r w:rsidR="00136302">
        <w:rPr>
          <w:rFonts w:ascii="Times New Roman" w:hAnsi="Times New Roman" w:cs="Times New Roman"/>
          <w:bCs/>
          <w:color w:val="000000"/>
          <w:sz w:val="24"/>
          <w:szCs w:val="24"/>
        </w:rPr>
        <w:t>” doo,</w:t>
      </w:r>
      <w:r w:rsidR="00905659">
        <w:rPr>
          <w:rFonts w:ascii="Times New Roman" w:hAnsi="Times New Roman" w:cs="Times New Roman"/>
          <w:bCs/>
          <w:color w:val="000000"/>
          <w:sz w:val="24"/>
          <w:szCs w:val="24"/>
        </w:rPr>
        <w:t xml:space="preserve"> Kuršumlija DSD</w:t>
      </w:r>
      <w:r w:rsidR="00136302">
        <w:rPr>
          <w:rFonts w:ascii="Times New Roman" w:hAnsi="Times New Roman" w:cs="Times New Roman"/>
          <w:bCs/>
          <w:color w:val="000000"/>
          <w:sz w:val="24"/>
          <w:szCs w:val="24"/>
        </w:rPr>
        <w:t xml:space="preserve"> Herceg Novi</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8414A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EF0D6B" w:rsidRDefault="0031211B" w:rsidP="001B0A9D">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r w:rsidR="00EF0D6B">
        <w:rPr>
          <w:rFonts w:ascii="Times New Roman" w:hAnsi="Times New Roman" w:cs="Times New Roman"/>
          <w:color w:val="000000"/>
          <w:sz w:val="24"/>
          <w:szCs w:val="24"/>
        </w:rPr>
        <w:t>S</w:t>
      </w:r>
      <w:r w:rsidRPr="00852493">
        <w:rPr>
          <w:rFonts w:ascii="Times New Roman" w:hAnsi="Times New Roman" w:cs="Times New Roman"/>
          <w:color w:val="000000"/>
          <w:sz w:val="24"/>
          <w:szCs w:val="24"/>
        </w:rPr>
        <w:t>tručni nadzor, uslovi preuzimanja, tehnika i/ ili metode gra</w:t>
      </w:r>
      <w:r w:rsidR="00437855">
        <w:rPr>
          <w:rFonts w:ascii="Times New Roman" w:hAnsi="Times New Roman" w:cs="Times New Roman"/>
          <w:color w:val="000000"/>
          <w:sz w:val="24"/>
          <w:szCs w:val="24"/>
        </w:rPr>
        <w:t>đ</w:t>
      </w:r>
      <w:r w:rsidRPr="00852493">
        <w:rPr>
          <w:rFonts w:ascii="Times New Roman" w:hAnsi="Times New Roman" w:cs="Times New Roman"/>
          <w:color w:val="000000"/>
          <w:sz w:val="24"/>
          <w:szCs w:val="24"/>
        </w:rPr>
        <w:t>enja vršiće se u skladu sa</w:t>
      </w:r>
      <w:r w:rsidR="003E3944">
        <w:rPr>
          <w:rFonts w:ascii="Times New Roman" w:hAnsi="Times New Roman" w:cs="Times New Roman"/>
          <w:color w:val="000000"/>
          <w:sz w:val="24"/>
          <w:szCs w:val="24"/>
        </w:rPr>
        <w:t xml:space="preserve"> važećim </w:t>
      </w:r>
      <w:r w:rsidR="00EF0D6B" w:rsidRPr="00437855">
        <w:rPr>
          <w:rFonts w:ascii="Times New Roman" w:hAnsi="Times New Roman" w:cs="Times New Roman"/>
          <w:color w:val="000000"/>
          <w:sz w:val="24"/>
          <w:szCs w:val="24"/>
        </w:rPr>
        <w:t>Zakonom</w:t>
      </w:r>
      <w:r w:rsidR="003E3944">
        <w:rPr>
          <w:rFonts w:ascii="Times New Roman" w:hAnsi="Times New Roman" w:cs="Times New Roman"/>
          <w:color w:val="000000"/>
          <w:sz w:val="24"/>
          <w:szCs w:val="24"/>
        </w:rPr>
        <w:t>.</w:t>
      </w:r>
    </w:p>
    <w:p w:rsidR="00A56356" w:rsidRDefault="00A56356" w:rsidP="001B0A9D">
      <w:pPr>
        <w:spacing w:after="0" w:line="240" w:lineRule="auto"/>
        <w:ind w:firstLine="284"/>
        <w:jc w:val="both"/>
        <w:rPr>
          <w:rFonts w:ascii="Times New Roman" w:hAnsi="Times New Roman" w:cs="Times New Roman"/>
          <w:color w:val="000000"/>
          <w:sz w:val="24"/>
          <w:szCs w:val="24"/>
        </w:rPr>
      </w:pPr>
    </w:p>
    <w:p w:rsidR="001D0A1C" w:rsidRDefault="001D0A1C" w:rsidP="001B0A9D">
      <w:pPr>
        <w:pStyle w:val="NoSpacing"/>
        <w:jc w:val="both"/>
        <w:rPr>
          <w:rFonts w:ascii="Times New Roman" w:hAnsi="Times New Roman" w:cs="Times New Roman"/>
        </w:rPr>
      </w:pPr>
      <w:r>
        <w:rPr>
          <w:rFonts w:ascii="Times New Roman" w:hAnsi="Times New Roman" w:cs="Times New Roman"/>
        </w:rPr>
        <w:t>Ponuđači mogu izvršiti uvid u projekat uz  prethodnu najavu na broj tel 033 455 735</w:t>
      </w:r>
      <w:r w:rsidR="008414A1" w:rsidRPr="008414A1">
        <w:rPr>
          <w:rFonts w:ascii="Times New Roman" w:hAnsi="Times New Roman" w:cs="Times New Roman"/>
          <w:color w:val="000000"/>
        </w:rPr>
        <w:t xml:space="preserve"> </w:t>
      </w:r>
      <w:r w:rsidR="008414A1" w:rsidRPr="00852493">
        <w:rPr>
          <w:rFonts w:ascii="Times New Roman" w:hAnsi="Times New Roman" w:cs="Times New Roman"/>
          <w:color w:val="000000"/>
        </w:rPr>
        <w:t xml:space="preserve">kod kontakt osobe </w:t>
      </w:r>
      <w:r w:rsidR="008414A1">
        <w:rPr>
          <w:rFonts w:ascii="Times New Roman" w:hAnsi="Times New Roman" w:cs="Times New Roman"/>
          <w:color w:val="000000"/>
        </w:rPr>
        <w:t xml:space="preserve"> </w:t>
      </w:r>
      <w:r w:rsidR="00085893">
        <w:rPr>
          <w:rFonts w:ascii="Times New Roman" w:hAnsi="Times New Roman" w:cs="Times New Roman"/>
          <w:color w:val="000000"/>
        </w:rPr>
        <w:t>Marko Asanović, Nikola Milutinović</w:t>
      </w:r>
      <w:r>
        <w:rPr>
          <w:rFonts w:ascii="Times New Roman" w:hAnsi="Times New Roman" w:cs="Times New Roman"/>
        </w:rPr>
        <w:t xml:space="preserve"> ili  preuzeti projekat  sa portala </w:t>
      </w:r>
      <w:hyperlink r:id="rId8" w:history="1">
        <w:r w:rsidRPr="008C029F">
          <w:rPr>
            <w:rStyle w:val="Hyperlink"/>
            <w:rFonts w:ascii="Times New Roman" w:hAnsi="Times New Roman" w:cs="Times New Roman"/>
          </w:rPr>
          <w:t>www.budva.me</w:t>
        </w:r>
      </w:hyperlink>
      <w:r>
        <w:rPr>
          <w:rFonts w:ascii="Times New Roman" w:hAnsi="Times New Roman" w:cs="Times New Roman"/>
        </w:rPr>
        <w:t>.</w:t>
      </w:r>
    </w:p>
    <w:p w:rsidR="0031211B" w:rsidRPr="00852493" w:rsidRDefault="0031211B" w:rsidP="0031211B">
      <w:pPr>
        <w:spacing w:after="0" w:line="240" w:lineRule="auto"/>
        <w:ind w:firstLine="284"/>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color w:val="000000"/>
          <w:sz w:val="24"/>
          <w:szCs w:val="24"/>
        </w:rPr>
      </w:pPr>
    </w:p>
    <w:p w:rsidR="003E3944" w:rsidRDefault="003E3944"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D42C0E" w:rsidRPr="001D6677" w:rsidRDefault="00D42C0E" w:rsidP="00D42C0E">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OPŠTINA BUDVA</w:t>
      </w:r>
    </w:p>
    <w:p w:rsidR="00D42C0E" w:rsidRPr="001D6677" w:rsidRDefault="00D42C0E" w:rsidP="00D42C0E">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Broj:</w:t>
      </w:r>
      <w:r w:rsidR="007549BA">
        <w:rPr>
          <w:rFonts w:ascii="Times New Roman" w:eastAsia="Times New Roman" w:hAnsi="Times New Roman" w:cs="Times New Roman"/>
          <w:b/>
          <w:color w:val="000000"/>
          <w:sz w:val="24"/>
          <w:szCs w:val="24"/>
          <w:lang w:val="pl-PL"/>
        </w:rPr>
        <w:t>01-327/2</w:t>
      </w:r>
    </w:p>
    <w:p w:rsidR="00D42C0E" w:rsidRPr="001D6677" w:rsidRDefault="00D42C0E" w:rsidP="00D42C0E">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Mjesto i datum: Budva, </w:t>
      </w:r>
      <w:r w:rsidR="007549BA">
        <w:rPr>
          <w:rFonts w:ascii="Times New Roman" w:eastAsia="Times New Roman" w:hAnsi="Times New Roman" w:cs="Times New Roman"/>
          <w:b/>
          <w:color w:val="000000"/>
          <w:sz w:val="24"/>
          <w:szCs w:val="24"/>
          <w:lang w:val="pl-PL"/>
        </w:rPr>
        <w:t>11.02.2019.godine</w:t>
      </w: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ind w:firstLine="567"/>
        <w:jc w:val="both"/>
        <w:rPr>
          <w:rFonts w:ascii="Times New Roman" w:eastAsia="Times New Roman" w:hAnsi="Times New Roman" w:cs="Times New Roman"/>
          <w:color w:val="000000"/>
          <w:sz w:val="24"/>
          <w:szCs w:val="24"/>
          <w:lang w:val="pl-PL"/>
        </w:rPr>
      </w:pPr>
      <w:r w:rsidRPr="001D6677">
        <w:rPr>
          <w:rFonts w:ascii="Times New Roman" w:eastAsia="Times New Roman" w:hAnsi="Times New Roman" w:cs="Times New Roman"/>
          <w:color w:val="000000"/>
          <w:sz w:val="24"/>
          <w:szCs w:val="24"/>
          <w:lang w:val="pl-PL"/>
        </w:rPr>
        <w:t xml:space="preserve">U skladu sa članom 49 stav 1 tačka 3 Zakona o javnim nabavkama („Službeni list CG”, br. 42/11, 57/14, 28/15 i 42/17)   </w:t>
      </w:r>
      <w:r>
        <w:rPr>
          <w:rFonts w:ascii="Times New Roman" w:eastAsia="Times New Roman" w:hAnsi="Times New Roman" w:cs="Times New Roman"/>
          <w:color w:val="000000"/>
          <w:sz w:val="24"/>
          <w:szCs w:val="24"/>
          <w:lang w:val="pl-PL"/>
        </w:rPr>
        <w:t>p</w:t>
      </w:r>
      <w:r w:rsidRPr="001D6677">
        <w:rPr>
          <w:rFonts w:ascii="Times New Roman" w:eastAsia="Times New Roman" w:hAnsi="Times New Roman" w:cs="Times New Roman"/>
          <w:color w:val="000000"/>
          <w:sz w:val="24"/>
          <w:szCs w:val="24"/>
          <w:lang w:val="pl-PL"/>
        </w:rPr>
        <w:t xml:space="preserve">redsjednik Opštine Budva, </w:t>
      </w:r>
      <w:r>
        <w:rPr>
          <w:rFonts w:ascii="Times New Roman" w:eastAsia="Times New Roman" w:hAnsi="Times New Roman" w:cs="Times New Roman"/>
          <w:color w:val="000000"/>
          <w:sz w:val="24"/>
          <w:szCs w:val="24"/>
          <w:lang w:val="pl-PL"/>
        </w:rPr>
        <w:t>Marko Carević</w:t>
      </w:r>
      <w:r w:rsidRPr="001D6677">
        <w:rPr>
          <w:rFonts w:ascii="Times New Roman" w:eastAsia="Times New Roman" w:hAnsi="Times New Roman" w:cs="Times New Roman"/>
          <w:color w:val="000000"/>
          <w:sz w:val="24"/>
          <w:szCs w:val="24"/>
          <w:lang w:val="pl-PL"/>
        </w:rPr>
        <w:t>, kao ovlašćeno lice Opštine Budva, daje</w:t>
      </w: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F734D5" w:rsidRDefault="00D42C0E" w:rsidP="00D42C0E">
      <w:pPr>
        <w:spacing w:after="0" w:line="240" w:lineRule="auto"/>
        <w:jc w:val="center"/>
        <w:rPr>
          <w:rFonts w:ascii="Times New Roman" w:eastAsia="Times New Roman" w:hAnsi="Times New Roman" w:cs="Times New Roman"/>
          <w:b/>
          <w:bCs/>
          <w:color w:val="000000"/>
          <w:sz w:val="32"/>
          <w:szCs w:val="32"/>
          <w:lang w:val="pl-PL"/>
        </w:rPr>
      </w:pPr>
      <w:r w:rsidRPr="00F734D5">
        <w:rPr>
          <w:rFonts w:ascii="Times New Roman" w:eastAsia="Times New Roman" w:hAnsi="Times New Roman" w:cs="Times New Roman"/>
          <w:b/>
          <w:bCs/>
          <w:color w:val="000000"/>
          <w:sz w:val="32"/>
          <w:szCs w:val="32"/>
          <w:lang w:val="pl-PL"/>
        </w:rPr>
        <w:t>I z j a v u</w:t>
      </w: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r w:rsidRPr="001D6677">
        <w:rPr>
          <w:rFonts w:ascii="Times New Roman" w:eastAsia="Times New Roman" w:hAnsi="Times New Roman" w:cs="Times New Roman"/>
          <w:color w:val="000000"/>
          <w:sz w:val="24"/>
          <w:szCs w:val="24"/>
          <w:lang w:val="pl-PL"/>
        </w:rPr>
        <w:t xml:space="preserve">da će Opština Budva, </w:t>
      </w:r>
      <w:r w:rsidRPr="001D6677">
        <w:rPr>
          <w:rFonts w:ascii="Times New Roman" w:eastAsia="Times New Roman" w:hAnsi="Times New Roman" w:cs="Times New Roman"/>
          <w:sz w:val="24"/>
          <w:szCs w:val="24"/>
        </w:rPr>
        <w:t>shodno Planu javnih nabavki za 201</w:t>
      </w:r>
      <w:r>
        <w:rPr>
          <w:rFonts w:ascii="Times New Roman" w:eastAsia="Times New Roman" w:hAnsi="Times New Roman" w:cs="Times New Roman"/>
          <w:sz w:val="24"/>
          <w:szCs w:val="24"/>
        </w:rPr>
        <w:t>9.godinu</w:t>
      </w:r>
      <w:r w:rsidRPr="001D6677">
        <w:rPr>
          <w:rFonts w:ascii="Times New Roman" w:eastAsia="Times New Roman" w:hAnsi="Times New Roman" w:cs="Times New Roman"/>
          <w:sz w:val="24"/>
          <w:szCs w:val="24"/>
        </w:rPr>
        <w:t>, broj: 01-</w:t>
      </w:r>
      <w:r>
        <w:rPr>
          <w:rFonts w:ascii="Times New Roman" w:eastAsia="Times New Roman" w:hAnsi="Times New Roman" w:cs="Times New Roman"/>
          <w:sz w:val="24"/>
          <w:szCs w:val="24"/>
        </w:rPr>
        <w:t>229</w:t>
      </w:r>
      <w:r w:rsidRPr="001D667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1D6677">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30.01.2019</w:t>
      </w:r>
      <w:r w:rsidRPr="001D6677">
        <w:rPr>
          <w:rFonts w:ascii="Times New Roman" w:eastAsia="Times New Roman" w:hAnsi="Times New Roman" w:cs="Times New Roman"/>
          <w:sz w:val="24"/>
          <w:szCs w:val="24"/>
        </w:rPr>
        <w:t xml:space="preserve">. godine, saglasnosti Sekretarijata za  finasije, broj: </w:t>
      </w:r>
      <w:r w:rsidRPr="000A5BA4">
        <w:rPr>
          <w:rFonts w:ascii="Times New Roman" w:eastAsia="Times New Roman" w:hAnsi="Times New Roman" w:cs="Times New Roman"/>
          <w:sz w:val="24"/>
          <w:szCs w:val="24"/>
        </w:rPr>
        <w:t>04</w:t>
      </w:r>
      <w:r>
        <w:rPr>
          <w:rFonts w:ascii="Times New Roman" w:eastAsia="Times New Roman" w:hAnsi="Times New Roman" w:cs="Times New Roman"/>
          <w:sz w:val="24"/>
          <w:szCs w:val="24"/>
        </w:rPr>
        <w:t>-65/1</w:t>
      </w:r>
      <w:r w:rsidRPr="000A5BA4">
        <w:rPr>
          <w:rFonts w:ascii="Times New Roman" w:eastAsia="Times New Roman" w:hAnsi="Times New Roman" w:cs="Times New Roman"/>
          <w:sz w:val="24"/>
          <w:szCs w:val="24"/>
        </w:rPr>
        <w:t xml:space="preserve"> </w:t>
      </w:r>
      <w:r w:rsidRPr="008D307A">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30.01.2019</w:t>
      </w:r>
      <w:r w:rsidRPr="008D307A">
        <w:rPr>
          <w:rFonts w:ascii="Times New Roman" w:eastAsia="Times New Roman" w:hAnsi="Times New Roman" w:cs="Times New Roman"/>
          <w:sz w:val="24"/>
          <w:szCs w:val="24"/>
        </w:rPr>
        <w:t>. godine</w:t>
      </w:r>
      <w:r w:rsidRPr="001D6677">
        <w:rPr>
          <w:rFonts w:ascii="Times New Roman" w:eastAsia="Times New Roman" w:hAnsi="Times New Roman" w:cs="Times New Roman"/>
          <w:color w:val="000000"/>
          <w:sz w:val="24"/>
          <w:szCs w:val="24"/>
          <w:lang w:val="pl-PL"/>
        </w:rPr>
        <w:t xml:space="preserve"> i Ugovora za </w:t>
      </w:r>
      <w:r>
        <w:rPr>
          <w:rFonts w:ascii="Times New Roman" w:eastAsia="Times New Roman" w:hAnsi="Times New Roman" w:cs="Times New Roman"/>
          <w:sz w:val="24"/>
          <w:szCs w:val="24"/>
        </w:rPr>
        <w:t>ustupanje izvođenja radova na izgradnji pasarele u Rafialovićima</w:t>
      </w:r>
      <w:r w:rsidRPr="001D6677">
        <w:rPr>
          <w:rStyle w:val="Strong"/>
          <w:rFonts w:ascii="Times New Roman" w:eastAsia="Times New Roman" w:hAnsi="Times New Roman" w:cs="Times New Roman"/>
          <w:b w:val="0"/>
          <w:sz w:val="24"/>
          <w:szCs w:val="24"/>
        </w:rPr>
        <w:t>,</w:t>
      </w:r>
      <w:r w:rsidRPr="001D6677">
        <w:rPr>
          <w:rFonts w:ascii="Times New Roman" w:eastAsia="Times New Roman" w:hAnsi="Times New Roman" w:cs="Times New Roman"/>
          <w:color w:val="000000"/>
          <w:sz w:val="24"/>
          <w:szCs w:val="24"/>
          <w:lang w:val="pl-PL"/>
        </w:rPr>
        <w:t xml:space="preserve"> uredno vršiti plaćanja preuzetih obaveza, po utvrđenoj dinamici.</w:t>
      </w: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ind w:left="2124" w:firstLine="708"/>
        <w:jc w:val="right"/>
        <w:rPr>
          <w:rFonts w:ascii="Times New Roman" w:eastAsia="Times New Roman" w:hAnsi="Times New Roman" w:cs="Times New Roman"/>
          <w:b/>
          <w:color w:val="000000"/>
          <w:sz w:val="24"/>
          <w:szCs w:val="24"/>
          <w:lang w:val="sr-Latn-CS"/>
        </w:rPr>
      </w:pPr>
      <w:r w:rsidRPr="001D6677">
        <w:rPr>
          <w:rFonts w:ascii="Times New Roman" w:eastAsia="Times New Roman" w:hAnsi="Times New Roman" w:cs="Times New Roman"/>
          <w:color w:val="000000"/>
          <w:sz w:val="24"/>
          <w:szCs w:val="24"/>
          <w:lang w:val="sr-Latn-CS"/>
        </w:rPr>
        <w:tab/>
        <w:t xml:space="preserve">  </w:t>
      </w:r>
      <w:r w:rsidRPr="001D6677">
        <w:rPr>
          <w:rFonts w:ascii="Times New Roman" w:eastAsia="Times New Roman" w:hAnsi="Times New Roman" w:cs="Times New Roman"/>
          <w:b/>
          <w:color w:val="000000"/>
          <w:sz w:val="24"/>
          <w:szCs w:val="24"/>
          <w:lang w:val="sr-Latn-CS"/>
        </w:rPr>
        <w:t>Ovlašćeno lice naručioca</w:t>
      </w:r>
    </w:p>
    <w:p w:rsidR="00D42C0E" w:rsidRPr="001D6677" w:rsidRDefault="00D42C0E" w:rsidP="00D42C0E">
      <w:pPr>
        <w:spacing w:after="0" w:line="240" w:lineRule="auto"/>
        <w:ind w:left="2124" w:firstLine="708"/>
        <w:jc w:val="right"/>
        <w:rPr>
          <w:rFonts w:ascii="Times New Roman" w:eastAsia="Times New Roman" w:hAnsi="Times New Roman" w:cs="Times New Roman"/>
          <w:b/>
          <w:color w:val="000000"/>
          <w:sz w:val="24"/>
          <w:szCs w:val="24"/>
          <w:lang w:val="sr-Latn-CS"/>
        </w:rPr>
      </w:pPr>
      <w:r w:rsidRPr="001D6677">
        <w:rPr>
          <w:rFonts w:ascii="Times New Roman" w:eastAsia="Times New Roman" w:hAnsi="Times New Roman" w:cs="Times New Roman"/>
          <w:b/>
          <w:color w:val="000000"/>
          <w:sz w:val="24"/>
          <w:szCs w:val="24"/>
          <w:lang w:val="sr-Latn-CS"/>
        </w:rPr>
        <w:t>PREDSJEDNIK</w:t>
      </w:r>
    </w:p>
    <w:p w:rsidR="00D42C0E" w:rsidRPr="001D6677" w:rsidRDefault="00D42C0E" w:rsidP="00D42C0E">
      <w:pPr>
        <w:spacing w:after="0" w:line="240" w:lineRule="auto"/>
        <w:ind w:left="2124" w:firstLine="708"/>
        <w:jc w:val="right"/>
        <w:rPr>
          <w:rFonts w:ascii="Times New Roman" w:eastAsia="Times New Roman" w:hAnsi="Times New Roman" w:cs="Times New Roman"/>
          <w:b/>
          <w:color w:val="000000"/>
          <w:sz w:val="24"/>
          <w:szCs w:val="24"/>
          <w:lang w:val="sr-Latn-CS"/>
        </w:rPr>
      </w:pPr>
      <w:r>
        <w:rPr>
          <w:rFonts w:ascii="Times New Roman" w:eastAsia="Times New Roman" w:hAnsi="Times New Roman" w:cs="Times New Roman"/>
          <w:b/>
          <w:color w:val="000000"/>
          <w:sz w:val="24"/>
          <w:szCs w:val="24"/>
          <w:lang w:val="sr-Latn-CS"/>
        </w:rPr>
        <w:t>Marko Carević</w:t>
      </w:r>
    </w:p>
    <w:p w:rsidR="00D42C0E" w:rsidRPr="001D6677" w:rsidRDefault="00D42C0E" w:rsidP="00D42C0E">
      <w:pPr>
        <w:spacing w:after="0" w:line="240" w:lineRule="auto"/>
        <w:ind w:left="2124" w:firstLine="708"/>
        <w:jc w:val="right"/>
        <w:rPr>
          <w:rFonts w:ascii="Times New Roman" w:eastAsia="Times New Roman" w:hAnsi="Times New Roman" w:cs="Times New Roman"/>
          <w:b/>
          <w:color w:val="000000"/>
          <w:sz w:val="24"/>
          <w:szCs w:val="24"/>
          <w:lang w:val="sr-Latn-CS"/>
        </w:rPr>
      </w:pPr>
      <w:r w:rsidRPr="001D6677">
        <w:rPr>
          <w:rFonts w:ascii="Times New Roman" w:eastAsia="Times New Roman" w:hAnsi="Times New Roman" w:cs="Times New Roman"/>
          <w:b/>
          <w:color w:val="000000"/>
          <w:sz w:val="24"/>
          <w:szCs w:val="24"/>
          <w:lang w:val="sr-Latn-CS"/>
        </w:rPr>
        <w:t xml:space="preserve">                                           </w:t>
      </w:r>
    </w:p>
    <w:p w:rsidR="009B20FC" w:rsidRPr="001D6677" w:rsidRDefault="00D42C0E" w:rsidP="00D42C0E">
      <w:pPr>
        <w:spacing w:after="0" w:line="240" w:lineRule="auto"/>
        <w:ind w:left="2124" w:firstLine="708"/>
        <w:jc w:val="right"/>
        <w:rPr>
          <w:rFonts w:ascii="Times New Roman" w:hAnsi="Times New Roman" w:cs="Times New Roman"/>
          <w:b/>
          <w:color w:val="000000"/>
          <w:sz w:val="24"/>
          <w:szCs w:val="24"/>
        </w:rPr>
      </w:pPr>
      <w:r w:rsidRPr="001D6677">
        <w:rPr>
          <w:rFonts w:ascii="Times New Roman" w:eastAsia="Times New Roman" w:hAnsi="Times New Roman" w:cs="Times New Roman"/>
          <w:b/>
          <w:color w:val="000000"/>
          <w:sz w:val="24"/>
          <w:szCs w:val="24"/>
          <w:lang w:val="sr-Latn-CS"/>
        </w:rPr>
        <w:t xml:space="preserve">                                            ______________________</w:t>
      </w:r>
    </w:p>
    <w:p w:rsidR="009B20FC" w:rsidRPr="001D6677" w:rsidRDefault="009B20FC" w:rsidP="009B20F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053992" w:rsidRPr="00565496" w:rsidRDefault="00053992" w:rsidP="00053992">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 xml:space="preserve">OPŠTINA BUDVA </w:t>
      </w:r>
    </w:p>
    <w:p w:rsidR="00053992" w:rsidRPr="00565496" w:rsidRDefault="00053992" w:rsidP="0005399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 xml:space="preserve">Broj: </w:t>
      </w:r>
      <w:r w:rsidR="007549BA">
        <w:rPr>
          <w:rFonts w:ascii="Times New Roman" w:eastAsia="Times New Roman" w:hAnsi="Times New Roman" w:cs="Times New Roman"/>
          <w:b/>
          <w:color w:val="000000"/>
          <w:sz w:val="24"/>
          <w:szCs w:val="24"/>
          <w:lang w:val="pl-PL"/>
        </w:rPr>
        <w:t>01-327/4</w:t>
      </w:r>
      <w:r w:rsidRPr="00565496">
        <w:rPr>
          <w:rFonts w:ascii="Times New Roman" w:eastAsia="Times New Roman" w:hAnsi="Times New Roman" w:cs="Times New Roman"/>
          <w:b/>
          <w:color w:val="000000"/>
          <w:sz w:val="24"/>
          <w:szCs w:val="24"/>
          <w:lang w:val="pl-PL"/>
        </w:rPr>
        <w:t xml:space="preserve">     </w:t>
      </w:r>
    </w:p>
    <w:p w:rsidR="00053992" w:rsidRPr="00565496" w:rsidRDefault="00053992" w:rsidP="00053992">
      <w:pPr>
        <w:tabs>
          <w:tab w:val="right" w:pos="3402"/>
        </w:tabs>
        <w:spacing w:after="0" w:line="240" w:lineRule="auto"/>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Mjesto i datum: Budva,</w:t>
      </w:r>
      <w:r>
        <w:rPr>
          <w:rFonts w:ascii="Times New Roman" w:eastAsia="Times New Roman" w:hAnsi="Times New Roman" w:cs="Times New Roman"/>
          <w:b/>
          <w:color w:val="000000"/>
          <w:sz w:val="24"/>
          <w:szCs w:val="24"/>
          <w:lang w:val="pl-PL"/>
        </w:rPr>
        <w:t xml:space="preserve"> </w:t>
      </w:r>
      <w:r w:rsidR="007549BA">
        <w:rPr>
          <w:rFonts w:ascii="Times New Roman" w:eastAsia="Times New Roman" w:hAnsi="Times New Roman" w:cs="Times New Roman"/>
          <w:b/>
          <w:color w:val="000000"/>
          <w:sz w:val="24"/>
          <w:szCs w:val="24"/>
          <w:lang w:val="pl-PL"/>
        </w:rPr>
        <w:t>1</w:t>
      </w:r>
      <w:r w:rsidR="00F92819">
        <w:rPr>
          <w:rFonts w:ascii="Times New Roman" w:eastAsia="Times New Roman" w:hAnsi="Times New Roman" w:cs="Times New Roman"/>
          <w:b/>
          <w:color w:val="000000"/>
          <w:sz w:val="24"/>
          <w:szCs w:val="24"/>
          <w:lang w:val="pl-PL"/>
        </w:rPr>
        <w:t>3</w:t>
      </w:r>
      <w:r w:rsidR="007549BA">
        <w:rPr>
          <w:rFonts w:ascii="Times New Roman" w:eastAsia="Times New Roman" w:hAnsi="Times New Roman" w:cs="Times New Roman"/>
          <w:b/>
          <w:color w:val="000000"/>
          <w:sz w:val="24"/>
          <w:szCs w:val="24"/>
          <w:lang w:val="pl-PL"/>
        </w:rPr>
        <w:t>.02.2019.godine</w:t>
      </w:r>
    </w:p>
    <w:p w:rsidR="00053992" w:rsidRPr="00565496" w:rsidRDefault="00053992" w:rsidP="00053992">
      <w:pPr>
        <w:spacing w:after="0" w:line="240" w:lineRule="auto"/>
        <w:rPr>
          <w:rFonts w:ascii="Times New Roman" w:eastAsia="Times New Roman" w:hAnsi="Times New Roman" w:cs="Times New Roman"/>
          <w:b/>
          <w:bCs/>
          <w:color w:val="000000"/>
          <w:sz w:val="24"/>
          <w:szCs w:val="24"/>
          <w:lang w:val="sr-Latn-CS"/>
        </w:rPr>
      </w:pPr>
    </w:p>
    <w:p w:rsidR="00053992" w:rsidRPr="00565496" w:rsidRDefault="00053992" w:rsidP="00053992">
      <w:pPr>
        <w:spacing w:after="0" w:line="240" w:lineRule="auto"/>
        <w:rPr>
          <w:rFonts w:ascii="Times New Roman" w:eastAsia="Times New Roman" w:hAnsi="Times New Roman" w:cs="Times New Roman"/>
          <w:b/>
          <w:bCs/>
          <w:color w:val="000000"/>
          <w:sz w:val="24"/>
          <w:szCs w:val="24"/>
          <w:lang w:val="sr-Latn-CS"/>
        </w:rPr>
      </w:pPr>
    </w:p>
    <w:p w:rsidR="00053992" w:rsidRPr="00565496" w:rsidRDefault="00053992" w:rsidP="00053992">
      <w:pPr>
        <w:spacing w:after="0" w:line="240" w:lineRule="auto"/>
        <w:ind w:firstLine="708"/>
        <w:jc w:val="both"/>
        <w:rPr>
          <w:rFonts w:ascii="Times New Roman" w:eastAsia="Times New Roman" w:hAnsi="Times New Roman" w:cs="Times New Roman"/>
          <w:color w:val="000000"/>
          <w:sz w:val="24"/>
          <w:szCs w:val="24"/>
          <w:lang w:val="sr-Latn-CS"/>
        </w:rPr>
      </w:pPr>
      <w:r w:rsidRPr="00565496">
        <w:rPr>
          <w:rFonts w:ascii="Times New Roman" w:eastAsia="Times New Roman" w:hAnsi="Times New Roman" w:cs="Times New Roman"/>
          <w:color w:val="000000"/>
          <w:sz w:val="24"/>
          <w:szCs w:val="24"/>
          <w:lang w:val="pl-PL"/>
        </w:rPr>
        <w:t>U skladu sa članom 16 stav 5 Zakona o javnim nabavkama („Službeni list CG”, br. 42/11</w:t>
      </w:r>
      <w:r>
        <w:rPr>
          <w:rFonts w:ascii="Times New Roman" w:eastAsia="Times New Roman" w:hAnsi="Times New Roman" w:cs="Times New Roman"/>
          <w:color w:val="000000"/>
          <w:sz w:val="24"/>
          <w:szCs w:val="24"/>
          <w:lang w:val="pl-PL"/>
        </w:rPr>
        <w:t xml:space="preserve">, </w:t>
      </w:r>
      <w:r w:rsidRPr="00565496">
        <w:rPr>
          <w:rFonts w:ascii="Times New Roman" w:eastAsia="Times New Roman" w:hAnsi="Times New Roman" w:cs="Times New Roman"/>
          <w:color w:val="000000"/>
          <w:sz w:val="24"/>
          <w:szCs w:val="24"/>
          <w:lang w:val="pl-PL"/>
        </w:rPr>
        <w:t>57/14</w:t>
      </w:r>
      <w:r>
        <w:rPr>
          <w:rFonts w:ascii="Times New Roman" w:eastAsia="Times New Roman" w:hAnsi="Times New Roman" w:cs="Times New Roman"/>
          <w:color w:val="000000"/>
          <w:sz w:val="24"/>
          <w:szCs w:val="24"/>
          <w:lang w:val="pl-PL"/>
        </w:rPr>
        <w:t>, 28/15 i 42/17</w:t>
      </w:r>
      <w:r w:rsidRPr="00565496">
        <w:rPr>
          <w:rFonts w:ascii="Times New Roman" w:eastAsia="Times New Roman" w:hAnsi="Times New Roman" w:cs="Times New Roman"/>
          <w:color w:val="000000"/>
          <w:sz w:val="24"/>
          <w:szCs w:val="24"/>
          <w:lang w:val="pl-PL"/>
        </w:rPr>
        <w:t>)</w:t>
      </w:r>
    </w:p>
    <w:p w:rsidR="00053992" w:rsidRPr="00565496" w:rsidRDefault="00053992" w:rsidP="00053992">
      <w:pPr>
        <w:spacing w:after="0" w:line="240" w:lineRule="auto"/>
        <w:jc w:val="center"/>
        <w:rPr>
          <w:rFonts w:ascii="Times New Roman" w:eastAsia="Times New Roman" w:hAnsi="Times New Roman" w:cs="Times New Roman"/>
          <w:b/>
          <w:bCs/>
          <w:color w:val="000000"/>
          <w:sz w:val="32"/>
          <w:szCs w:val="32"/>
          <w:lang w:val="sr-Latn-CS"/>
        </w:rPr>
      </w:pPr>
      <w:r w:rsidRPr="00565496">
        <w:rPr>
          <w:rFonts w:ascii="Times New Roman" w:eastAsia="Times New Roman" w:hAnsi="Times New Roman" w:cs="Times New Roman"/>
          <w:b/>
          <w:bCs/>
          <w:color w:val="000000"/>
          <w:sz w:val="32"/>
          <w:szCs w:val="32"/>
          <w:lang w:val="sr-Latn-CS"/>
        </w:rPr>
        <w:t>Izjavljujem</w:t>
      </w:r>
    </w:p>
    <w:p w:rsidR="00053992" w:rsidRPr="00565496" w:rsidRDefault="00053992" w:rsidP="00053992">
      <w:pPr>
        <w:spacing w:after="0" w:line="240" w:lineRule="auto"/>
        <w:jc w:val="both"/>
        <w:rPr>
          <w:rFonts w:ascii="Times New Roman" w:eastAsia="Times New Roman" w:hAnsi="Times New Roman" w:cs="Times New Roman"/>
          <w:color w:val="000000"/>
          <w:sz w:val="24"/>
          <w:szCs w:val="24"/>
          <w:lang w:val="sr-Latn-CS"/>
        </w:rPr>
      </w:pPr>
    </w:p>
    <w:p w:rsidR="00053992" w:rsidRPr="00F34717" w:rsidRDefault="00053992" w:rsidP="00053992">
      <w:pPr>
        <w:spacing w:after="160" w:line="259" w:lineRule="auto"/>
        <w:jc w:val="both"/>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da u postupku javne nabavke iz </w:t>
      </w:r>
      <w:r w:rsidRPr="00F34717">
        <w:rPr>
          <w:rFonts w:ascii="Times New Roman" w:eastAsia="Times New Roman" w:hAnsi="Times New Roman" w:cs="Times New Roman"/>
        </w:rPr>
        <w:t>Plana javnih nabavki za 201</w:t>
      </w:r>
      <w:r>
        <w:rPr>
          <w:rFonts w:ascii="Times New Roman" w:eastAsia="Times New Roman" w:hAnsi="Times New Roman" w:cs="Times New Roman"/>
        </w:rPr>
        <w:t>9.godinu</w:t>
      </w:r>
      <w:r w:rsidRPr="00F34717">
        <w:rPr>
          <w:rFonts w:ascii="Times New Roman" w:eastAsia="Times New Roman" w:hAnsi="Times New Roman" w:cs="Times New Roman"/>
        </w:rPr>
        <w:t>, broj: 01-2</w:t>
      </w:r>
      <w:r>
        <w:rPr>
          <w:rFonts w:ascii="Times New Roman" w:eastAsia="Times New Roman" w:hAnsi="Times New Roman" w:cs="Times New Roman"/>
        </w:rPr>
        <w:t>29/1</w:t>
      </w:r>
      <w:r w:rsidRPr="00F34717">
        <w:rPr>
          <w:rFonts w:ascii="Times New Roman" w:eastAsia="Times New Roman" w:hAnsi="Times New Roman" w:cs="Times New Roman"/>
        </w:rPr>
        <w:t xml:space="preserve"> od </w:t>
      </w:r>
      <w:r>
        <w:rPr>
          <w:rFonts w:ascii="Times New Roman" w:eastAsia="Times New Roman" w:hAnsi="Times New Roman" w:cs="Times New Roman"/>
        </w:rPr>
        <w:t>30.01.2019</w:t>
      </w:r>
      <w:r w:rsidRPr="00F34717">
        <w:rPr>
          <w:rFonts w:ascii="Times New Roman" w:eastAsia="Times New Roman" w:hAnsi="Times New Roman" w:cs="Times New Roman"/>
        </w:rPr>
        <w:t xml:space="preserve">. godine, </w:t>
      </w:r>
      <w:r w:rsidRPr="00F34717">
        <w:rPr>
          <w:rFonts w:ascii="Times New Roman" w:eastAsia="Times New Roman" w:hAnsi="Times New Roman" w:cs="Times New Roman"/>
          <w:color w:val="000000"/>
          <w:lang w:val="sr-Latn-CS"/>
        </w:rPr>
        <w:t xml:space="preserve"> </w:t>
      </w:r>
      <w:r>
        <w:rPr>
          <w:rFonts w:ascii="Times New Roman" w:eastAsia="Times New Roman" w:hAnsi="Times New Roman" w:cs="Times New Roman"/>
          <w:sz w:val="24"/>
          <w:szCs w:val="24"/>
        </w:rPr>
        <w:t>ustupanje izvođenja radova na izgradnji pasarele u Rafialovićima</w:t>
      </w:r>
      <w:r w:rsidRPr="00F34717">
        <w:rPr>
          <w:rFonts w:ascii="Times New Roman" w:eastAsia="Times New Roman" w:hAnsi="Times New Roman" w:cs="Times New Roman"/>
          <w:color w:val="000000"/>
          <w:lang w:val="sr-Latn-CS"/>
        </w:rPr>
        <w:t xml:space="preserve"> </w:t>
      </w:r>
      <w:r>
        <w:rPr>
          <w:rFonts w:ascii="Times New Roman" w:eastAsia="Times New Roman" w:hAnsi="Times New Roman" w:cs="Times New Roman"/>
          <w:color w:val="000000"/>
          <w:lang w:val="sr-Latn-CS"/>
        </w:rPr>
        <w:t xml:space="preserve"> </w:t>
      </w:r>
      <w:r w:rsidRPr="00F34717">
        <w:rPr>
          <w:rFonts w:ascii="Times New Roman" w:eastAsia="Times New Roman" w:hAnsi="Times New Roman" w:cs="Times New Roman"/>
          <w:color w:val="000000"/>
          <w:lang w:val="sr-Latn-CS"/>
        </w:rPr>
        <w:t xml:space="preserve">nisam u sukobu interesa u smislu člana 16 stav 4 </w:t>
      </w:r>
      <w:r w:rsidRPr="00F34717">
        <w:rPr>
          <w:rFonts w:ascii="Times New Roman" w:eastAsia="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eastAsia="Times New Roman" w:hAnsi="Times New Roman" w:cs="Times New Roman"/>
          <w:color w:val="000000"/>
          <w:lang w:val="sr-Latn-CS"/>
        </w:rPr>
        <w:t>.</w:t>
      </w:r>
    </w:p>
    <w:p w:rsidR="00053992" w:rsidRPr="00F34717" w:rsidRDefault="00053992" w:rsidP="00053992">
      <w:pPr>
        <w:spacing w:after="0" w:line="240" w:lineRule="auto"/>
        <w:jc w:val="both"/>
        <w:rPr>
          <w:rFonts w:ascii="Times New Roman" w:eastAsia="Times New Roman" w:hAnsi="Times New Roman" w:cs="Times New Roman"/>
          <w:color w:val="000000"/>
          <w:lang w:val="sr-Latn-CS"/>
        </w:rPr>
      </w:pP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Ovlašćeno lice naručioca: </w:t>
      </w:r>
      <w:r>
        <w:rPr>
          <w:rFonts w:ascii="Times New Roman" w:eastAsia="Times New Roman" w:hAnsi="Times New Roman" w:cs="Times New Roman"/>
          <w:color w:val="000000"/>
          <w:lang w:val="sr-Latn-CS"/>
        </w:rPr>
        <w:t>Marko Carević</w:t>
      </w:r>
      <w:r w:rsidRPr="00F34717">
        <w:rPr>
          <w:rFonts w:ascii="Times New Roman" w:eastAsia="Times New Roman" w:hAnsi="Times New Roman" w:cs="Times New Roman"/>
          <w:color w:val="000000"/>
          <w:lang w:val="sr-Latn-CS"/>
        </w:rPr>
        <w:t>, predsjednik</w:t>
      </w: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 ______________________</w:t>
      </w:r>
    </w:p>
    <w:p w:rsidR="00053992" w:rsidRPr="00F34717" w:rsidRDefault="00053992" w:rsidP="00053992">
      <w:pPr>
        <w:spacing w:after="0" w:line="240" w:lineRule="auto"/>
        <w:jc w:val="both"/>
        <w:rPr>
          <w:rFonts w:ascii="Times New Roman" w:eastAsia="Times New Roman" w:hAnsi="Times New Roman" w:cs="Times New Roman"/>
          <w:color w:val="000000"/>
          <w:lang w:val="sr-Latn-CS"/>
        </w:rPr>
      </w:pPr>
    </w:p>
    <w:p w:rsidR="00053992" w:rsidRPr="00F34717" w:rsidRDefault="00053992" w:rsidP="00053992">
      <w:pPr>
        <w:spacing w:after="0" w:line="240" w:lineRule="auto"/>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                                Lice koje je učestvovalo u planiranju javne nabavke, Tanja </w:t>
      </w:r>
      <w:r>
        <w:rPr>
          <w:rFonts w:ascii="Times New Roman" w:eastAsia="Times New Roman" w:hAnsi="Times New Roman" w:cs="Times New Roman"/>
          <w:color w:val="000000"/>
          <w:lang w:val="sr-Latn-CS"/>
        </w:rPr>
        <w:t>Simićević</w:t>
      </w:r>
      <w:r w:rsidRPr="00F34717">
        <w:rPr>
          <w:rFonts w:ascii="Times New Roman" w:eastAsia="Times New Roman" w:hAnsi="Times New Roman" w:cs="Times New Roman"/>
          <w:color w:val="000000"/>
          <w:lang w:val="sr-Latn-CS"/>
        </w:rPr>
        <w:t>,                 načelnica Službe za javne nabavke</w:t>
      </w:r>
    </w:p>
    <w:p w:rsidR="00053992" w:rsidRPr="00F34717" w:rsidRDefault="00053992" w:rsidP="00053992">
      <w:pPr>
        <w:spacing w:after="0" w:line="240" w:lineRule="auto"/>
        <w:jc w:val="right"/>
        <w:rPr>
          <w:rFonts w:ascii="Times New Roman" w:eastAsia="Times New Roman" w:hAnsi="Times New Roman" w:cs="Times New Roman"/>
          <w:color w:val="000000"/>
          <w:lang w:val="sr-Latn-CS"/>
        </w:rPr>
      </w:pPr>
    </w:p>
    <w:p w:rsidR="00053992" w:rsidRDefault="00053992" w:rsidP="00053992">
      <w:pPr>
        <w:spacing w:after="0" w:line="240" w:lineRule="auto"/>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 _______________________</w:t>
      </w:r>
    </w:p>
    <w:p w:rsidR="00053992" w:rsidRDefault="00053992" w:rsidP="00053992">
      <w:pPr>
        <w:spacing w:after="0" w:line="240" w:lineRule="auto"/>
        <w:jc w:val="right"/>
        <w:rPr>
          <w:rFonts w:ascii="Times New Roman" w:eastAsia="Times New Roman" w:hAnsi="Times New Roman" w:cs="Times New Roman"/>
          <w:color w:val="000000"/>
          <w:lang w:val="sr-Latn-CS"/>
        </w:rPr>
      </w:pP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Lice koje je učestvovalo u planiranju  javne nabavke, </w:t>
      </w:r>
      <w:r>
        <w:rPr>
          <w:rFonts w:ascii="Times New Roman" w:eastAsia="Times New Roman" w:hAnsi="Times New Roman" w:cs="Times New Roman"/>
          <w:color w:val="000000"/>
          <w:lang w:val="sr-Latn-CS"/>
        </w:rPr>
        <w:t>Mladen Mikijelj</w:t>
      </w:r>
      <w:r w:rsidRPr="00F34717">
        <w:rPr>
          <w:rFonts w:ascii="Times New Roman" w:eastAsia="Times New Roman" w:hAnsi="Times New Roman" w:cs="Times New Roman"/>
          <w:color w:val="000000"/>
          <w:lang w:val="sr-Latn-CS"/>
        </w:rPr>
        <w:t xml:space="preserve">, </w:t>
      </w: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 sekretar Sekretarijata za investicije</w:t>
      </w:r>
    </w:p>
    <w:p w:rsidR="00053992" w:rsidRPr="00565496" w:rsidRDefault="00053992" w:rsidP="00053992">
      <w:pPr>
        <w:spacing w:after="0" w:line="240" w:lineRule="auto"/>
        <w:ind w:firstLine="1134"/>
        <w:jc w:val="right"/>
        <w:rPr>
          <w:rFonts w:ascii="Times New Roman" w:eastAsia="Times New Roman" w:hAnsi="Times New Roman" w:cs="Times New Roman"/>
          <w:color w:val="000000"/>
          <w:sz w:val="24"/>
          <w:szCs w:val="24"/>
          <w:lang w:val="sr-Latn-CS"/>
        </w:rPr>
      </w:pPr>
    </w:p>
    <w:p w:rsidR="00053992" w:rsidRPr="00565496" w:rsidRDefault="00053992" w:rsidP="00053992">
      <w:pPr>
        <w:spacing w:after="0" w:line="240" w:lineRule="auto"/>
        <w:ind w:firstLine="1134"/>
        <w:jc w:val="right"/>
        <w:rPr>
          <w:rFonts w:ascii="Times New Roman" w:eastAsia="Times New Roman" w:hAnsi="Times New Roman" w:cs="Times New Roman"/>
          <w:color w:val="000000"/>
          <w:sz w:val="24"/>
          <w:szCs w:val="24"/>
          <w:lang w:val="sr-Latn-CS"/>
        </w:rPr>
      </w:pPr>
      <w:r w:rsidRPr="00565496">
        <w:rPr>
          <w:rFonts w:ascii="Times New Roman" w:eastAsia="Times New Roman" w:hAnsi="Times New Roman" w:cs="Times New Roman"/>
          <w:color w:val="000000"/>
          <w:sz w:val="24"/>
          <w:szCs w:val="24"/>
          <w:lang w:val="sr-Latn-CS"/>
        </w:rPr>
        <w:t>______________________</w:t>
      </w:r>
    </w:p>
    <w:p w:rsidR="00053992" w:rsidRPr="00F34717" w:rsidRDefault="00053992" w:rsidP="00053992">
      <w:pPr>
        <w:spacing w:after="0" w:line="240" w:lineRule="auto"/>
        <w:jc w:val="right"/>
        <w:rPr>
          <w:rFonts w:ascii="Times New Roman" w:eastAsia="Times New Roman" w:hAnsi="Times New Roman" w:cs="Times New Roman"/>
          <w:color w:val="000000"/>
          <w:lang w:val="sr-Latn-CS"/>
        </w:rPr>
      </w:pPr>
    </w:p>
    <w:p w:rsidR="00053992" w:rsidRPr="00F34717" w:rsidRDefault="00053992" w:rsidP="00053992">
      <w:pPr>
        <w:spacing w:after="0" w:line="240" w:lineRule="auto"/>
        <w:jc w:val="both"/>
        <w:rPr>
          <w:rFonts w:ascii="Times New Roman" w:eastAsia="Times New Roman" w:hAnsi="Times New Roman" w:cs="Times New Roman"/>
          <w:color w:val="000000"/>
          <w:lang w:val="sr-Latn-CS"/>
        </w:rPr>
      </w:pPr>
    </w:p>
    <w:p w:rsidR="00053992"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Službenica za javne nabavke, Miroslava Kunjić, </w:t>
      </w: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p>
    <w:p w:rsidR="00053992"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 ______________________</w:t>
      </w:r>
    </w:p>
    <w:p w:rsidR="00053992" w:rsidRDefault="00053992" w:rsidP="00053992">
      <w:pPr>
        <w:spacing w:after="0" w:line="240" w:lineRule="auto"/>
        <w:ind w:firstLine="1134"/>
        <w:jc w:val="right"/>
        <w:rPr>
          <w:rFonts w:ascii="Times New Roman" w:eastAsia="Times New Roman" w:hAnsi="Times New Roman" w:cs="Times New Roman"/>
          <w:color w:val="000000"/>
          <w:lang w:val="sr-Latn-CS"/>
        </w:rPr>
      </w:pP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p>
    <w:p w:rsidR="00053992" w:rsidRDefault="00053992" w:rsidP="00053992">
      <w:pPr>
        <w:spacing w:after="0" w:line="240" w:lineRule="auto"/>
        <w:ind w:firstLine="1134"/>
        <w:jc w:val="right"/>
        <w:rPr>
          <w:rFonts w:ascii="Times New Roman" w:eastAsia="Times New Roman" w:hAnsi="Times New Roman" w:cs="Times New Roman"/>
          <w:color w:val="000000"/>
          <w:lang w:val="sr-Latn-CS"/>
        </w:rPr>
      </w:pPr>
      <w:r w:rsidRPr="00F34717">
        <w:rPr>
          <w:rFonts w:ascii="Times New Roman" w:eastAsia="Times New Roman" w:hAnsi="Times New Roman" w:cs="Times New Roman"/>
          <w:color w:val="000000"/>
          <w:lang w:val="sr-Latn-CS"/>
        </w:rPr>
        <w:t xml:space="preserve">Službenica za javne nabavke, </w:t>
      </w:r>
      <w:r>
        <w:rPr>
          <w:rFonts w:ascii="Times New Roman" w:eastAsia="Times New Roman" w:hAnsi="Times New Roman" w:cs="Times New Roman"/>
          <w:color w:val="000000"/>
          <w:lang w:val="sr-Latn-CS"/>
        </w:rPr>
        <w:t>Bojana Rajković</w:t>
      </w:r>
      <w:r w:rsidRPr="00F34717">
        <w:rPr>
          <w:rFonts w:ascii="Times New Roman" w:eastAsia="Times New Roman" w:hAnsi="Times New Roman" w:cs="Times New Roman"/>
          <w:color w:val="000000"/>
          <w:lang w:val="sr-Latn-CS"/>
        </w:rPr>
        <w:t xml:space="preserve">, </w:t>
      </w:r>
    </w:p>
    <w:p w:rsidR="00053992" w:rsidRPr="00F34717" w:rsidRDefault="00053992" w:rsidP="00053992">
      <w:pPr>
        <w:spacing w:after="0" w:line="240" w:lineRule="auto"/>
        <w:ind w:firstLine="1134"/>
        <w:jc w:val="right"/>
        <w:rPr>
          <w:rFonts w:ascii="Times New Roman" w:eastAsia="Times New Roman" w:hAnsi="Times New Roman" w:cs="Times New Roman"/>
          <w:color w:val="000000"/>
          <w:lang w:val="sr-Latn-CS"/>
        </w:rPr>
      </w:pPr>
    </w:p>
    <w:p w:rsidR="00053992" w:rsidRDefault="00053992" w:rsidP="00053992">
      <w:pPr>
        <w:spacing w:after="0" w:line="240" w:lineRule="auto"/>
        <w:ind w:firstLine="1134"/>
        <w:jc w:val="right"/>
        <w:rPr>
          <w:rFonts w:ascii="Times New Roman" w:eastAsia="Times New Roman" w:hAnsi="Times New Roman" w:cs="Times New Roman"/>
          <w:color w:val="000000"/>
          <w:sz w:val="24"/>
          <w:szCs w:val="24"/>
          <w:lang w:val="sr-Latn-CS"/>
        </w:rPr>
      </w:pPr>
      <w:r w:rsidRPr="00F34717">
        <w:rPr>
          <w:rFonts w:ascii="Times New Roman" w:eastAsia="Times New Roman" w:hAnsi="Times New Roman" w:cs="Times New Roman"/>
          <w:color w:val="000000"/>
          <w:lang w:val="sr-Latn-CS"/>
        </w:rPr>
        <w:t xml:space="preserve"> ______________________</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7C2332" w:rsidRPr="001D6677" w:rsidRDefault="007C2332" w:rsidP="007C2332">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OPŠTINA BUDVA </w:t>
      </w:r>
    </w:p>
    <w:p w:rsidR="007C2332" w:rsidRPr="001D6677" w:rsidRDefault="007C2332" w:rsidP="007C233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Broj: </w:t>
      </w:r>
      <w:r w:rsidR="007549BA">
        <w:rPr>
          <w:rFonts w:ascii="Times New Roman" w:eastAsia="Times New Roman" w:hAnsi="Times New Roman" w:cs="Times New Roman"/>
          <w:b/>
          <w:color w:val="000000"/>
          <w:sz w:val="24"/>
          <w:szCs w:val="24"/>
          <w:lang w:val="pl-PL"/>
        </w:rPr>
        <w:t>01-327/5</w:t>
      </w:r>
    </w:p>
    <w:p w:rsidR="007C2332" w:rsidRPr="001D6677" w:rsidRDefault="007C2332" w:rsidP="007C233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Budva, </w:t>
      </w:r>
      <w:r w:rsidR="007549BA">
        <w:rPr>
          <w:rFonts w:ascii="Times New Roman" w:eastAsia="Times New Roman" w:hAnsi="Times New Roman" w:cs="Times New Roman"/>
          <w:b/>
          <w:color w:val="000000"/>
          <w:sz w:val="24"/>
          <w:szCs w:val="24"/>
          <w:lang w:val="pl-PL"/>
        </w:rPr>
        <w:t>11.02.2019.godine</w:t>
      </w:r>
    </w:p>
    <w:p w:rsidR="007C2332" w:rsidRPr="001D6677" w:rsidRDefault="007C2332" w:rsidP="007C2332">
      <w:pPr>
        <w:spacing w:after="0" w:line="240" w:lineRule="auto"/>
        <w:jc w:val="both"/>
        <w:rPr>
          <w:rFonts w:ascii="Times New Roman" w:eastAsia="Times New Roman" w:hAnsi="Times New Roman" w:cs="Times New Roman"/>
          <w:b/>
          <w:bCs/>
          <w:color w:val="000000"/>
          <w:sz w:val="24"/>
          <w:szCs w:val="24"/>
          <w:lang w:val="sr-Latn-CS"/>
        </w:rPr>
      </w:pPr>
    </w:p>
    <w:p w:rsidR="007C2332" w:rsidRPr="001D6677" w:rsidRDefault="007C2332" w:rsidP="007C2332">
      <w:pPr>
        <w:spacing w:after="0" w:line="240" w:lineRule="auto"/>
        <w:ind w:firstLine="567"/>
        <w:jc w:val="both"/>
        <w:rPr>
          <w:rFonts w:ascii="Times New Roman" w:eastAsia="Times New Roman" w:hAnsi="Times New Roman" w:cs="Times New Roman"/>
          <w:color w:val="000000"/>
          <w:sz w:val="24"/>
          <w:szCs w:val="24"/>
          <w:lang w:val="pl-PL"/>
        </w:rPr>
      </w:pPr>
      <w:r w:rsidRPr="001D6677">
        <w:rPr>
          <w:rFonts w:ascii="Times New Roman" w:eastAsia="Times New Roman" w:hAnsi="Times New Roman" w:cs="Times New Roman"/>
          <w:color w:val="000000"/>
          <w:sz w:val="24"/>
          <w:szCs w:val="24"/>
          <w:lang w:val="pl-PL"/>
        </w:rPr>
        <w:t>U skladu sa članom 16 stav 5 Zakona o javnim nabavkama („Službeni list CG”, br. 42/11, 57/14, 28/15 i 42/17)</w:t>
      </w:r>
    </w:p>
    <w:p w:rsidR="007C2332" w:rsidRPr="001D6677" w:rsidRDefault="007C2332" w:rsidP="007C2332">
      <w:pPr>
        <w:spacing w:after="0" w:line="240" w:lineRule="auto"/>
        <w:ind w:firstLine="567"/>
        <w:jc w:val="both"/>
        <w:rPr>
          <w:rFonts w:ascii="Times New Roman" w:eastAsia="Times New Roman" w:hAnsi="Times New Roman" w:cs="Times New Roman"/>
          <w:color w:val="000000"/>
          <w:sz w:val="24"/>
          <w:szCs w:val="24"/>
          <w:lang w:val="sr-Latn-CS"/>
        </w:rPr>
      </w:pPr>
    </w:p>
    <w:p w:rsidR="007C2332" w:rsidRPr="00F734D5" w:rsidRDefault="007C2332" w:rsidP="007C2332">
      <w:pPr>
        <w:spacing w:after="0" w:line="240" w:lineRule="auto"/>
        <w:jc w:val="center"/>
        <w:rPr>
          <w:rFonts w:ascii="Times New Roman" w:eastAsia="Times New Roman" w:hAnsi="Times New Roman" w:cs="Times New Roman"/>
          <w:b/>
          <w:bCs/>
          <w:color w:val="000000"/>
          <w:sz w:val="32"/>
          <w:szCs w:val="32"/>
          <w:lang w:val="sr-Latn-CS"/>
        </w:rPr>
      </w:pPr>
      <w:r w:rsidRPr="00F734D5">
        <w:rPr>
          <w:rFonts w:ascii="Times New Roman" w:eastAsia="Times New Roman" w:hAnsi="Times New Roman" w:cs="Times New Roman"/>
          <w:b/>
          <w:bCs/>
          <w:color w:val="000000"/>
          <w:sz w:val="32"/>
          <w:szCs w:val="32"/>
          <w:lang w:val="sr-Latn-CS"/>
        </w:rPr>
        <w:t>Izjavljujem</w:t>
      </w:r>
    </w:p>
    <w:p w:rsidR="007C2332" w:rsidRPr="001D6677" w:rsidRDefault="007C2332" w:rsidP="007C2332">
      <w:pPr>
        <w:spacing w:after="0" w:line="240" w:lineRule="auto"/>
        <w:jc w:val="both"/>
        <w:rPr>
          <w:rFonts w:ascii="Times New Roman" w:eastAsia="Times New Roman" w:hAnsi="Times New Roman" w:cs="Times New Roman"/>
          <w:color w:val="000000"/>
          <w:sz w:val="24"/>
          <w:szCs w:val="24"/>
          <w:lang w:val="sr-Latn-CS"/>
        </w:rPr>
      </w:pPr>
    </w:p>
    <w:p w:rsidR="007C2332" w:rsidRDefault="007C2332" w:rsidP="007C2332">
      <w:pPr>
        <w:spacing w:after="160" w:line="259" w:lineRule="auto"/>
        <w:jc w:val="both"/>
        <w:rPr>
          <w:rFonts w:ascii="Times New Roman" w:eastAsia="Times New Roman" w:hAnsi="Times New Roman" w:cs="Times New Roman"/>
          <w:color w:val="000000"/>
          <w:sz w:val="24"/>
          <w:szCs w:val="24"/>
        </w:rPr>
      </w:pPr>
      <w:r w:rsidRPr="001D6677">
        <w:rPr>
          <w:rFonts w:ascii="Times New Roman" w:eastAsia="Times New Roman" w:hAnsi="Times New Roman" w:cs="Times New Roman"/>
          <w:color w:val="000000"/>
          <w:sz w:val="24"/>
          <w:szCs w:val="24"/>
        </w:rPr>
        <w:t xml:space="preserve">da u postupku javne nabavke iz </w:t>
      </w:r>
      <w:r w:rsidRPr="001D6677">
        <w:rPr>
          <w:rFonts w:ascii="Times New Roman" w:eastAsia="Times New Roman" w:hAnsi="Times New Roman" w:cs="Times New Roman"/>
          <w:sz w:val="24"/>
          <w:szCs w:val="24"/>
        </w:rPr>
        <w:t>Plana javnih nabavki za 201</w:t>
      </w:r>
      <w:r>
        <w:rPr>
          <w:rFonts w:ascii="Times New Roman" w:eastAsia="Times New Roman" w:hAnsi="Times New Roman" w:cs="Times New Roman"/>
          <w:sz w:val="24"/>
          <w:szCs w:val="24"/>
        </w:rPr>
        <w:t>9</w:t>
      </w:r>
      <w:r w:rsidRPr="001D6677">
        <w:rPr>
          <w:rFonts w:ascii="Times New Roman" w:eastAsia="Times New Roman" w:hAnsi="Times New Roman" w:cs="Times New Roman"/>
          <w:sz w:val="24"/>
          <w:szCs w:val="24"/>
        </w:rPr>
        <w:t>.godinu, broj: 01-2</w:t>
      </w:r>
      <w:r>
        <w:rPr>
          <w:rFonts w:ascii="Times New Roman" w:eastAsia="Times New Roman" w:hAnsi="Times New Roman" w:cs="Times New Roman"/>
          <w:sz w:val="24"/>
          <w:szCs w:val="24"/>
        </w:rPr>
        <w:t>29/1</w:t>
      </w:r>
      <w:r w:rsidRPr="001D6677">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30.01.2019</w:t>
      </w:r>
      <w:r w:rsidRPr="001D6677">
        <w:rPr>
          <w:rFonts w:ascii="Times New Roman" w:eastAsia="Times New Roman" w:hAnsi="Times New Roman" w:cs="Times New Roman"/>
          <w:sz w:val="24"/>
          <w:szCs w:val="24"/>
        </w:rPr>
        <w:t xml:space="preserve">. godine, </w:t>
      </w:r>
      <w:r w:rsidRPr="001D6677">
        <w:rPr>
          <w:rFonts w:ascii="Times New Roman" w:eastAsia="Times New Roman" w:hAnsi="Times New Roman" w:cs="Times New Roman"/>
          <w:color w:val="000000"/>
          <w:sz w:val="24"/>
          <w:szCs w:val="24"/>
          <w:lang w:val="sr-Latn-CS"/>
        </w:rPr>
        <w:t xml:space="preserve"> </w:t>
      </w:r>
      <w:r>
        <w:rPr>
          <w:rFonts w:ascii="Times New Roman" w:eastAsia="Times New Roman" w:hAnsi="Times New Roman" w:cs="Times New Roman"/>
          <w:sz w:val="24"/>
          <w:szCs w:val="24"/>
        </w:rPr>
        <w:t>ustupanje izvođenja radova na izgradnji pasarele u Rafialovićima</w:t>
      </w:r>
      <w:r w:rsidRPr="001D6677">
        <w:rPr>
          <w:rFonts w:ascii="Times New Roman" w:eastAsia="Times New Roman" w:hAnsi="Times New Roman" w:cs="Times New Roman"/>
          <w:color w:val="000000"/>
          <w:sz w:val="24"/>
          <w:szCs w:val="24"/>
        </w:rPr>
        <w:t xml:space="preserve">, nisam u sukobu interesa u smislu člana 16 stav 4 </w:t>
      </w:r>
      <w:r w:rsidRPr="001D6677">
        <w:rPr>
          <w:rFonts w:ascii="Times New Roman" w:eastAsia="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eastAsia="Times New Roman" w:hAnsi="Times New Roman" w:cs="Times New Roman"/>
          <w:color w:val="000000"/>
          <w:sz w:val="24"/>
          <w:szCs w:val="24"/>
        </w:rPr>
        <w:t>.</w:t>
      </w:r>
    </w:p>
    <w:p w:rsidR="007C2332" w:rsidRDefault="007C2332" w:rsidP="007C2332">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 xml:space="preserve">Predsjednik komisije za otvaranje i vrednovanje ponuda,  </w:t>
      </w:r>
      <w:r>
        <w:rPr>
          <w:rFonts w:ascii="Times New Roman" w:eastAsia="Times New Roman" w:hAnsi="Times New Roman" w:cs="Times New Roman"/>
          <w:color w:val="000000"/>
          <w:sz w:val="24"/>
          <w:szCs w:val="24"/>
          <w:lang w:val="sr-Latn-CS"/>
        </w:rPr>
        <w:t>Bojana Rajković</w:t>
      </w:r>
      <w:r w:rsidRPr="00F734D5">
        <w:rPr>
          <w:rFonts w:ascii="Times New Roman" w:eastAsia="Times New Roman" w:hAnsi="Times New Roman" w:cs="Times New Roman"/>
          <w:color w:val="000000"/>
          <w:sz w:val="24"/>
          <w:szCs w:val="24"/>
          <w:lang w:val="sr-Latn-CS"/>
        </w:rPr>
        <w:t xml:space="preserve">, dipl. pravnik,    </w:t>
      </w:r>
    </w:p>
    <w:p w:rsidR="007C2332" w:rsidRPr="00F734D5" w:rsidRDefault="007C2332" w:rsidP="007C2332">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 xml:space="preserve">                                                 </w:t>
      </w:r>
    </w:p>
    <w:p w:rsidR="007C2332" w:rsidRDefault="007C2332" w:rsidP="007C2332">
      <w:pPr>
        <w:tabs>
          <w:tab w:val="left" w:pos="4140"/>
        </w:tabs>
        <w:spacing w:after="0" w:line="240" w:lineRule="auto"/>
        <w:ind w:left="3119"/>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 xml:space="preserve">                                              ____________</w:t>
      </w:r>
      <w:r>
        <w:rPr>
          <w:rFonts w:ascii="Times New Roman" w:eastAsia="Times New Roman" w:hAnsi="Times New Roman" w:cs="Times New Roman"/>
          <w:color w:val="000000"/>
          <w:sz w:val="24"/>
          <w:szCs w:val="24"/>
          <w:lang w:val="sr-Latn-CS"/>
        </w:rPr>
        <w:t>__</w:t>
      </w:r>
      <w:r w:rsidRPr="00F734D5">
        <w:rPr>
          <w:rFonts w:ascii="Times New Roman" w:eastAsia="Times New Roman" w:hAnsi="Times New Roman" w:cs="Times New Roman"/>
          <w:color w:val="000000"/>
          <w:sz w:val="24"/>
          <w:szCs w:val="24"/>
          <w:lang w:val="sr-Latn-CS"/>
        </w:rPr>
        <w:t>_______</w:t>
      </w:r>
      <w:bookmarkStart w:id="7" w:name="_GoBack"/>
      <w:bookmarkEnd w:id="7"/>
    </w:p>
    <w:p w:rsidR="007C2332" w:rsidRPr="00F734D5" w:rsidRDefault="007C2332" w:rsidP="007C2332">
      <w:pPr>
        <w:tabs>
          <w:tab w:val="left" w:pos="4140"/>
        </w:tabs>
        <w:spacing w:after="0" w:line="240" w:lineRule="auto"/>
        <w:ind w:left="3119"/>
        <w:rPr>
          <w:rFonts w:ascii="Times New Roman" w:eastAsia="Times New Roman" w:hAnsi="Times New Roman" w:cs="Times New Roman"/>
          <w:color w:val="000000"/>
          <w:sz w:val="24"/>
          <w:szCs w:val="24"/>
          <w:lang w:val="sr-Latn-CS"/>
        </w:rPr>
      </w:pP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Član komisije za otvaranje i vrednovanje ponuda,</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Marko Asanović</w:t>
      </w:r>
      <w:r w:rsidRPr="00D955AE">
        <w:rPr>
          <w:rFonts w:ascii="Times New Roman" w:eastAsia="Times New Roman" w:hAnsi="Times New Roman" w:cs="Times New Roman"/>
          <w:sz w:val="24"/>
          <w:szCs w:val="24"/>
          <w:lang w:val="sr-Latn-CS"/>
        </w:rPr>
        <w:t>, dipl. ing</w:t>
      </w:r>
      <w:r>
        <w:rPr>
          <w:rFonts w:ascii="Times New Roman" w:eastAsia="Times New Roman" w:hAnsi="Times New Roman" w:cs="Times New Roman"/>
          <w:sz w:val="24"/>
          <w:szCs w:val="24"/>
          <w:lang w:val="sr-Latn-CS"/>
        </w:rPr>
        <w:t>.</w:t>
      </w:r>
      <w:r w:rsidRPr="00D955AE">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org. nauka</w:t>
      </w:r>
      <w:r w:rsidRPr="00D955AE">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      </w:t>
      </w:r>
      <w:r w:rsidRPr="00D955AE">
        <w:rPr>
          <w:rFonts w:ascii="Times New Roman" w:eastAsia="Times New Roman" w:hAnsi="Times New Roman" w:cs="Times New Roman"/>
          <w:sz w:val="24"/>
          <w:szCs w:val="24"/>
          <w:lang w:val="sr-Latn-CS"/>
        </w:rPr>
        <w:t xml:space="preserve">  </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sidRPr="00D955AE">
        <w:rPr>
          <w:rFonts w:ascii="Times New Roman" w:eastAsia="Times New Roman" w:hAnsi="Times New Roman" w:cs="Times New Roman"/>
          <w:sz w:val="24"/>
          <w:szCs w:val="24"/>
          <w:lang w:val="sr-Latn-CS"/>
        </w:rPr>
        <w:t xml:space="preserve"> </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_____________________</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Član komisije za otvaranje i vrednovanje ponuda,</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Nikola Milutinović, spec. ing. građevine</w:t>
      </w:r>
      <w:r w:rsidRPr="00D955AE">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   </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w:t>
      </w:r>
      <w:r w:rsidRPr="00D955AE">
        <w:rPr>
          <w:rFonts w:ascii="Times New Roman" w:eastAsia="Times New Roman" w:hAnsi="Times New Roman" w:cs="Times New Roman"/>
          <w:sz w:val="24"/>
          <w:szCs w:val="24"/>
          <w:lang w:val="sr-Latn-CS"/>
        </w:rPr>
        <w:t xml:space="preserve">       </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______________________    </w:t>
      </w: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sz w:val="24"/>
          <w:szCs w:val="24"/>
          <w:lang w:val="sr-Latn-CS"/>
        </w:rPr>
        <w:t xml:space="preserve">               </w:t>
      </w: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Član komisije za otvaranje i vrednovanje ponuda,</w:t>
      </w:r>
    </w:p>
    <w:p w:rsidR="007C2332" w:rsidRDefault="007C2332" w:rsidP="007C2332">
      <w:pPr>
        <w:tabs>
          <w:tab w:val="left" w:pos="4140"/>
        </w:tabs>
        <w:spacing w:after="0" w:line="240" w:lineRule="auto"/>
        <w:ind w:left="3119"/>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Mihailo  Bulatović</w:t>
      </w:r>
      <w:r w:rsidRPr="00D955AE">
        <w:rPr>
          <w:rFonts w:ascii="Times New Roman" w:eastAsia="Times New Roman" w:hAnsi="Times New Roman" w:cs="Times New Roman"/>
          <w:sz w:val="24"/>
          <w:szCs w:val="24"/>
          <w:lang w:val="sr-Latn-CS"/>
        </w:rPr>
        <w:t xml:space="preserve">, dipl. ing. </w:t>
      </w:r>
      <w:r>
        <w:rPr>
          <w:rFonts w:ascii="Times New Roman" w:eastAsia="Times New Roman" w:hAnsi="Times New Roman" w:cs="Times New Roman"/>
          <w:sz w:val="24"/>
          <w:szCs w:val="24"/>
          <w:lang w:val="sr-Latn-CS"/>
        </w:rPr>
        <w:t>elektrotehnike</w:t>
      </w:r>
      <w:r w:rsidRPr="00D955AE">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   </w:t>
      </w:r>
      <w:r w:rsidRPr="00D955AE">
        <w:rPr>
          <w:rFonts w:ascii="Times New Roman" w:eastAsia="Times New Roman" w:hAnsi="Times New Roman" w:cs="Times New Roman"/>
          <w:sz w:val="24"/>
          <w:szCs w:val="24"/>
          <w:lang w:val="sr-Latn-CS"/>
        </w:rPr>
        <w:t xml:space="preserve">  </w:t>
      </w: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 xml:space="preserve">                                               _________________</w:t>
      </w:r>
      <w:r>
        <w:rPr>
          <w:rFonts w:ascii="Times New Roman" w:eastAsia="Times New Roman" w:hAnsi="Times New Roman" w:cs="Times New Roman"/>
          <w:color w:val="000000"/>
          <w:sz w:val="24"/>
          <w:szCs w:val="24"/>
          <w:lang w:val="sr-Latn-CS"/>
        </w:rPr>
        <w:t>_</w:t>
      </w:r>
      <w:r w:rsidRPr="00F734D5">
        <w:rPr>
          <w:rFonts w:ascii="Times New Roman" w:eastAsia="Times New Roman" w:hAnsi="Times New Roman" w:cs="Times New Roman"/>
          <w:color w:val="000000"/>
          <w:sz w:val="24"/>
          <w:szCs w:val="24"/>
          <w:lang w:val="sr-Latn-CS"/>
        </w:rPr>
        <w:t>__</w:t>
      </w:r>
    </w:p>
    <w:p w:rsidR="007C2332" w:rsidRDefault="007C2332" w:rsidP="007C2332">
      <w:pPr>
        <w:tabs>
          <w:tab w:val="left" w:pos="4140"/>
        </w:tabs>
        <w:spacing w:after="0" w:line="240" w:lineRule="auto"/>
        <w:ind w:left="3119"/>
        <w:jc w:val="both"/>
        <w:rPr>
          <w:rFonts w:ascii="Times New Roman" w:eastAsia="Times New Roman" w:hAnsi="Times New Roman" w:cs="Times New Roman"/>
          <w:iCs/>
          <w:color w:val="000000"/>
          <w:sz w:val="24"/>
          <w:szCs w:val="24"/>
          <w:lang w:val="sr-Latn-CS"/>
        </w:rPr>
      </w:pPr>
    </w:p>
    <w:p w:rsidR="007C2332" w:rsidRPr="00F734D5"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iCs/>
          <w:color w:val="000000"/>
          <w:sz w:val="24"/>
          <w:szCs w:val="24"/>
          <w:lang w:val="sr-Latn-CS"/>
        </w:rPr>
        <w:t>Č</w:t>
      </w:r>
      <w:r w:rsidRPr="00F734D5">
        <w:rPr>
          <w:rFonts w:ascii="Times New Roman" w:eastAsia="Times New Roman" w:hAnsi="Times New Roman" w:cs="Times New Roman"/>
          <w:color w:val="000000"/>
          <w:sz w:val="24"/>
          <w:szCs w:val="24"/>
          <w:lang w:val="sr-Latn-CS"/>
        </w:rPr>
        <w:t>lan komisije za otvaranje i vrednovanje ponuda,</w:t>
      </w:r>
    </w:p>
    <w:p w:rsidR="007C2332" w:rsidRDefault="007C2332" w:rsidP="007C2332">
      <w:pPr>
        <w:tabs>
          <w:tab w:val="left" w:pos="4140"/>
        </w:tabs>
        <w:spacing w:after="0" w:line="240" w:lineRule="auto"/>
        <w:ind w:left="3119"/>
        <w:jc w:val="both"/>
        <w:rPr>
          <w:rFonts w:ascii="Times New Roman" w:eastAsia="Times New Roman" w:hAnsi="Times New Roman" w:cs="Times New Roman"/>
          <w:color w:val="000000"/>
          <w:sz w:val="24"/>
          <w:szCs w:val="24"/>
          <w:lang w:val="sr-Latn-CS"/>
        </w:rPr>
      </w:pPr>
      <w:r w:rsidRPr="00F734D5">
        <w:rPr>
          <w:rFonts w:ascii="Times New Roman" w:eastAsia="Times New Roman" w:hAnsi="Times New Roman" w:cs="Times New Roman"/>
          <w:color w:val="000000"/>
          <w:sz w:val="24"/>
          <w:szCs w:val="24"/>
          <w:lang w:val="sr-Latn-CS"/>
        </w:rPr>
        <w:t xml:space="preserve">Miroslava  Kunjić, dipl. </w:t>
      </w:r>
      <w:r>
        <w:rPr>
          <w:rFonts w:ascii="Times New Roman" w:eastAsia="Times New Roman" w:hAnsi="Times New Roman" w:cs="Times New Roman"/>
          <w:color w:val="000000"/>
          <w:sz w:val="24"/>
          <w:szCs w:val="24"/>
          <w:lang w:val="sr-Latn-CS"/>
        </w:rPr>
        <w:t>e</w:t>
      </w:r>
      <w:r w:rsidRPr="00F734D5">
        <w:rPr>
          <w:rFonts w:ascii="Times New Roman" w:eastAsia="Times New Roman" w:hAnsi="Times New Roman" w:cs="Times New Roman"/>
          <w:color w:val="000000"/>
          <w:sz w:val="24"/>
          <w:szCs w:val="24"/>
          <w:lang w:val="sr-Latn-CS"/>
        </w:rPr>
        <w:t>konomista</w:t>
      </w:r>
    </w:p>
    <w:p w:rsidR="007C2332" w:rsidRPr="00F734D5" w:rsidRDefault="007C2332" w:rsidP="007C2332">
      <w:pPr>
        <w:tabs>
          <w:tab w:val="left" w:pos="4140"/>
        </w:tabs>
        <w:spacing w:after="0" w:line="240" w:lineRule="auto"/>
        <w:ind w:left="3119"/>
        <w:jc w:val="both"/>
        <w:rPr>
          <w:rFonts w:ascii="Calibri" w:eastAsia="Times New Roman" w:hAnsi="Calibri" w:cs="Times New Roman"/>
          <w:sz w:val="24"/>
          <w:szCs w:val="24"/>
        </w:rPr>
      </w:pPr>
      <w:r>
        <w:rPr>
          <w:rFonts w:ascii="Times New Roman" w:eastAsia="Times New Roman" w:hAnsi="Times New Roman" w:cs="Times New Roman"/>
          <w:color w:val="000000"/>
          <w:sz w:val="24"/>
          <w:szCs w:val="24"/>
          <w:lang w:val="sr-Latn-CS"/>
        </w:rPr>
        <w:t xml:space="preserve">                                             _____________________</w:t>
      </w:r>
    </w:p>
    <w:p w:rsidR="009B20FC" w:rsidRDefault="009B20FC" w:rsidP="0031211B">
      <w:pPr>
        <w:rPr>
          <w:rFonts w:ascii="Times New Roman" w:hAnsi="Times New Roman" w:cs="Times New Roman"/>
          <w:b/>
          <w:bCs/>
          <w:color w:val="000000"/>
          <w:sz w:val="28"/>
          <w:szCs w:val="28"/>
        </w:rPr>
      </w:pPr>
    </w:p>
    <w:p w:rsidR="009B20FC" w:rsidRPr="00852493" w:rsidRDefault="009B20FC"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852493"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811153" w:rsidRPr="00251695">
        <w:rPr>
          <w:rFonts w:ascii="Times New Roman" w:hAnsi="Times New Roman" w:cs="Times New Roman"/>
          <w:b/>
          <w:color w:val="000000"/>
          <w:sz w:val="24"/>
          <w:szCs w:val="24"/>
          <w:lang w:val="hr-HR"/>
        </w:rPr>
        <w:t xml:space="preserve">najniža ponuđena cijena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EA1A7F" w:rsidP="00EA1A7F">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sidR="00251695">
        <w:rPr>
          <w:rFonts w:ascii="Times New Roman" w:eastAsia="Times New Roman" w:hAnsi="Times New Roman" w:cs="Times New Roman"/>
          <w:b/>
          <w:bCs/>
          <w:color w:val="000000"/>
          <w:shd w:val="clear" w:color="auto" w:fill="FFFFFF"/>
        </w:rPr>
        <w:t>10</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EA1A7F" w:rsidRPr="00852493"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EA1A7F" w:rsidRPr="00FA2239" w:rsidTr="005770C9">
        <w:tc>
          <w:tcPr>
            <w:tcW w:w="9070" w:type="dxa"/>
          </w:tcPr>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315975">
        <w:rPr>
          <w:rFonts w:ascii="Times New Roman" w:hAnsi="Times New Roman" w:cs="Times New Roman"/>
          <w:b/>
          <w:bCs/>
          <w:color w:val="000000"/>
          <w:sz w:val="28"/>
          <w:szCs w:val="28"/>
        </w:rPr>
        <w:t>327</w:t>
      </w:r>
      <w:r w:rsidR="00AB5B43">
        <w:rPr>
          <w:rFonts w:ascii="Times New Roman" w:hAnsi="Times New Roman" w:cs="Times New Roman"/>
          <w:b/>
          <w:bCs/>
          <w:color w:val="000000"/>
          <w:sz w:val="28"/>
          <w:szCs w:val="28"/>
        </w:rPr>
        <w:t>/</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64153F">
        <w:rPr>
          <w:rFonts w:ascii="Times New Roman" w:hAnsi="Times New Roman" w:cs="Times New Roman"/>
          <w:b/>
          <w:bCs/>
          <w:color w:val="000000"/>
          <w:sz w:val="28"/>
          <w:szCs w:val="28"/>
        </w:rPr>
        <w:t>1</w:t>
      </w:r>
      <w:r w:rsidR="006640E2">
        <w:rPr>
          <w:rFonts w:ascii="Times New Roman" w:hAnsi="Times New Roman" w:cs="Times New Roman"/>
          <w:b/>
          <w:bCs/>
          <w:color w:val="000000"/>
          <w:sz w:val="28"/>
          <w:szCs w:val="28"/>
        </w:rPr>
        <w:t>5</w:t>
      </w:r>
      <w:r w:rsidR="0064153F">
        <w:rPr>
          <w:rFonts w:ascii="Times New Roman" w:hAnsi="Times New Roman" w:cs="Times New Roman"/>
          <w:b/>
          <w:bCs/>
          <w:color w:val="000000"/>
          <w:sz w:val="28"/>
          <w:szCs w:val="28"/>
        </w:rPr>
        <w:t>.02.2019</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635D98" w:rsidRPr="00F0287D" w:rsidRDefault="00F0287D" w:rsidP="00635D98">
      <w:pPr>
        <w:spacing w:after="0" w:line="240" w:lineRule="auto"/>
        <w:jc w:val="center"/>
        <w:rPr>
          <w:rFonts w:ascii="Times New Roman" w:hAnsi="Times New Roman" w:cs="Times New Roman"/>
          <w:b/>
          <w:bCs/>
          <w:color w:val="000000"/>
          <w:sz w:val="36"/>
          <w:szCs w:val="36"/>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9131C2">
        <w:rPr>
          <w:rFonts w:ascii="Times New Roman" w:hAnsi="Times New Roman" w:cs="Times New Roman"/>
          <w:b/>
          <w:bCs/>
          <w:color w:val="000000"/>
          <w:sz w:val="36"/>
          <w:szCs w:val="36"/>
          <w:lang w:val="it-IT"/>
        </w:rPr>
        <w:t>IZGRADNJI PASARELE U RAFAILOVIĆIMA</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8035A1"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029/07,  “Službeni list CG” broj 073/10, 032/11, 040/11, 043/15, 037/17, 017/18)</w:t>
      </w:r>
      <w:r>
        <w:rPr>
          <w:rFonts w:ascii="Times New Roman" w:hAnsi="Times New Roman" w:cs="Times New Roman"/>
          <w:sz w:val="24"/>
          <w:szCs w:val="24"/>
        </w:rPr>
        <w:t>.”</w:t>
      </w:r>
    </w:p>
    <w:p w:rsidR="008035A1" w:rsidRPr="00F74F50" w:rsidRDefault="008035A1" w:rsidP="008035A1">
      <w:pPr>
        <w:rPr>
          <w:rFonts w:ascii="Times New Roman" w:hAnsi="Times New Roman" w:cs="Times New Roman"/>
          <w:sz w:val="24"/>
          <w:szCs w:val="24"/>
        </w:rPr>
      </w:pPr>
    </w:p>
    <w:p w:rsidR="00F8753E" w:rsidRDefault="00F8753E"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Pr="00852493" w:rsidRDefault="00F8753E" w:rsidP="00F8753E">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037259">
        <w:rPr>
          <w:rFonts w:ascii="Times New Roman" w:hAnsi="Times New Roman" w:cs="Times New Roman"/>
          <w:color w:val="000000"/>
          <w:sz w:val="24"/>
          <w:szCs w:val="24"/>
        </w:rPr>
        <w:t xml:space="preserve">ustupanje </w:t>
      </w:r>
      <w:r>
        <w:rPr>
          <w:rFonts w:ascii="Times New Roman" w:hAnsi="Times New Roman" w:cs="Times New Roman"/>
          <w:color w:val="000000"/>
          <w:sz w:val="24"/>
          <w:szCs w:val="24"/>
        </w:rPr>
        <w:t>izvođenj</w:t>
      </w:r>
      <w:r w:rsidR="0003725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radova na </w:t>
      </w:r>
      <w:r w:rsidR="00F8753E">
        <w:rPr>
          <w:rFonts w:ascii="Times New Roman" w:hAnsi="Times New Roman" w:cs="Times New Roman"/>
          <w:color w:val="000000"/>
          <w:sz w:val="24"/>
          <w:szCs w:val="24"/>
        </w:rPr>
        <w:t>izgradnji pasarele u Rafailovićima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E10E6F">
        <w:rPr>
          <w:rFonts w:ascii="Times New Roman" w:hAnsi="Times New Roman" w:cs="Times New Roman"/>
          <w:color w:val="000000"/>
          <w:sz w:val="24"/>
          <w:szCs w:val="24"/>
        </w:rPr>
        <w:t>327</w:t>
      </w:r>
      <w:r w:rsidR="00ED025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64153F">
        <w:rPr>
          <w:rFonts w:ascii="Times New Roman" w:hAnsi="Times New Roman" w:cs="Times New Roman"/>
          <w:color w:val="000000"/>
          <w:sz w:val="24"/>
          <w:szCs w:val="24"/>
        </w:rPr>
        <w:t>1</w:t>
      </w:r>
      <w:r w:rsidR="006640E2">
        <w:rPr>
          <w:rFonts w:ascii="Times New Roman" w:hAnsi="Times New Roman" w:cs="Times New Roman"/>
          <w:color w:val="000000"/>
          <w:sz w:val="24"/>
          <w:szCs w:val="24"/>
        </w:rPr>
        <w:t>5</w:t>
      </w:r>
      <w:r w:rsidR="0064153F">
        <w:rPr>
          <w:rFonts w:ascii="Times New Roman" w:hAnsi="Times New Roman" w:cs="Times New Roman"/>
          <w:color w:val="000000"/>
          <w:sz w:val="24"/>
          <w:szCs w:val="24"/>
        </w:rPr>
        <w:t>.02.2019.</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F26CB" w:rsidRDefault="007F26CB" w:rsidP="008046A2">
      <w:pPr>
        <w:pStyle w:val="NormalWeb"/>
        <w:ind w:right="71"/>
        <w:jc w:val="both"/>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8046A2">
        <w:rPr>
          <w:color w:val="000000"/>
        </w:rPr>
        <w:t>9</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226AF0">
        <w:rPr>
          <w:lang w:val="pl-PL"/>
        </w:rPr>
        <w:t xml:space="preserve"> </w:t>
      </w:r>
      <w:r w:rsidR="00E10E6F">
        <w:rPr>
          <w:lang w:val="pl-PL"/>
        </w:rPr>
        <w:t>327</w:t>
      </w:r>
      <w:r w:rsidR="00226AF0">
        <w:rPr>
          <w:lang w:val="pl-PL"/>
        </w:rPr>
        <w:t xml:space="preserve">/6 </w:t>
      </w:r>
      <w:r w:rsidRPr="00FA79FB">
        <w:rPr>
          <w:lang w:val="pl-PL"/>
        </w:rPr>
        <w:t xml:space="preserve"> od </w:t>
      </w:r>
      <w:r w:rsidR="00226AF0">
        <w:rPr>
          <w:lang w:val="pl-PL"/>
        </w:rPr>
        <w:t xml:space="preserve"> </w:t>
      </w:r>
      <w:r w:rsidR="0064153F">
        <w:rPr>
          <w:lang w:val="pl-PL"/>
        </w:rPr>
        <w:t>1</w:t>
      </w:r>
      <w:r w:rsidR="006640E2">
        <w:rPr>
          <w:lang w:val="pl-PL"/>
        </w:rPr>
        <w:t>5</w:t>
      </w:r>
      <w:r w:rsidR="0064153F">
        <w:rPr>
          <w:lang w:val="pl-PL"/>
        </w:rPr>
        <w:t>.02.2019</w:t>
      </w:r>
      <w:r>
        <w:rPr>
          <w:lang w:val="pl-PL"/>
        </w:rPr>
        <w:t>.</w:t>
      </w:r>
      <w:r w:rsidRPr="00FA79FB">
        <w:rPr>
          <w:lang w:val="pl-PL"/>
        </w:rPr>
        <w:t xml:space="preserve"> godine, za izbor najpovoljnije ponude za</w:t>
      </w:r>
      <w:r w:rsidR="00037259">
        <w:rPr>
          <w:lang w:val="pl-PL"/>
        </w:rPr>
        <w:t xml:space="preserve"> ustupanje </w:t>
      </w:r>
      <w:r>
        <w:rPr>
          <w:lang w:val="pl-PL"/>
        </w:rPr>
        <w:t xml:space="preserve"> </w:t>
      </w:r>
      <w:r w:rsidRPr="00FA79FB">
        <w:rPr>
          <w:lang w:val="pl-PL"/>
        </w:rPr>
        <w:t>izvođenj</w:t>
      </w:r>
      <w:r>
        <w:rPr>
          <w:lang w:val="pl-PL"/>
        </w:rPr>
        <w:t>a</w:t>
      </w:r>
      <w:r w:rsidRPr="00FA79FB">
        <w:rPr>
          <w:lang w:val="pl-PL"/>
        </w:rPr>
        <w:t xml:space="preserve"> radova </w:t>
      </w:r>
      <w:r w:rsidRPr="00FA79FB">
        <w:rPr>
          <w:color w:val="000000"/>
        </w:rPr>
        <w:t xml:space="preserve">na </w:t>
      </w:r>
      <w:r w:rsidR="00F8753E">
        <w:rPr>
          <w:color w:val="000000"/>
        </w:rPr>
        <w:t>izgradnji pasarele u Rafailovićima</w:t>
      </w:r>
      <w:r>
        <w:rPr>
          <w:color w:val="000000"/>
        </w:rPr>
        <w:t xml:space="preserve">, </w:t>
      </w:r>
      <w:r w:rsidRPr="00FA79FB">
        <w:t xml:space="preserve">prema predmjeru i predračunu pripremljenom od strane Sekretarijata za </w:t>
      </w:r>
      <w:r>
        <w:t xml:space="preserve">investicije i  </w:t>
      </w:r>
      <w:r w:rsidR="0044083C">
        <w:t>G</w:t>
      </w:r>
      <w:r>
        <w:t>lavnom projektu izrađenom od strane “</w:t>
      </w:r>
      <w:r w:rsidR="00F8753E">
        <w:t>Urbanist projekt” doo, Budva</w:t>
      </w:r>
      <w:r w:rsidR="001344DA">
        <w:t>, revidovanom od strane “</w:t>
      </w:r>
      <w:r w:rsidR="00905659">
        <w:t>Arh desing</w:t>
      </w:r>
      <w:r w:rsidR="007005C3">
        <w:t>”</w:t>
      </w:r>
      <w:r w:rsidR="00905659">
        <w:t xml:space="preserve"> doo</w:t>
      </w:r>
      <w:r w:rsidR="007005C3">
        <w:t xml:space="preserve">, </w:t>
      </w:r>
      <w:r w:rsidR="00905659">
        <w:t xml:space="preserve"> Kuršumlija, DSD</w:t>
      </w:r>
      <w:r w:rsidR="001344DA">
        <w:t>, Herceg Novi</w:t>
      </w:r>
      <w:r>
        <w:t>.</w:t>
      </w:r>
    </w:p>
    <w:p w:rsidR="007F26C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622531" w:rsidRPr="00FA79FB" w:rsidRDefault="00622531" w:rsidP="00622531">
      <w:pPr>
        <w:spacing w:line="253" w:lineRule="atLeast"/>
        <w:jc w:val="both"/>
        <w:rPr>
          <w:rFonts w:ascii="Times New Roman" w:eastAsia="Times New Roman" w:hAnsi="Times New Roman" w:cs="Times New Roman"/>
          <w:b/>
          <w:sz w:val="24"/>
          <w:szCs w:val="24"/>
          <w:lang w:val="sl-SI"/>
        </w:rPr>
      </w:pPr>
      <w:r w:rsidRPr="004422F3">
        <w:rPr>
          <w:rFonts w:ascii="Times New Roman" w:eastAsia="Times New Roman" w:hAnsi="Times New Roman" w:cs="Times New Roman"/>
          <w:color w:val="000000"/>
          <w:sz w:val="24"/>
          <w:szCs w:val="24"/>
          <w:lang w:val="sl-SI"/>
        </w:rPr>
        <w:t>NARUČILAC i IZVO</w:t>
      </w:r>
      <w:r>
        <w:rPr>
          <w:rFonts w:ascii="Times New Roman" w:eastAsia="Times New Roman" w:hAnsi="Times New Roman" w:cs="Times New Roman"/>
          <w:color w:val="000000"/>
          <w:sz w:val="24"/>
          <w:szCs w:val="24"/>
          <w:lang w:val="sl-SI"/>
        </w:rPr>
        <w:t>Đ</w:t>
      </w:r>
      <w:r w:rsidRPr="004422F3">
        <w:rPr>
          <w:rFonts w:ascii="Times New Roman" w:eastAsia="Times New Roman" w:hAnsi="Times New Roman" w:cs="Times New Roman"/>
          <w:color w:val="000000"/>
          <w:sz w:val="24"/>
          <w:szCs w:val="24"/>
          <w:lang w:val="sl-SI"/>
        </w:rPr>
        <w:t>AČ su saglasni da sastavni dio ovog ugovora čine Ugovrna dokumenta:</w:t>
      </w:r>
      <w:r>
        <w:rPr>
          <w:rFonts w:ascii="Times New Roman" w:eastAsia="Times New Roman" w:hAnsi="Times New Roman" w:cs="Times New Roman"/>
          <w:color w:val="000000"/>
          <w:sz w:val="24"/>
          <w:szCs w:val="24"/>
          <w:lang w:val="sl-SI"/>
        </w:rPr>
        <w:t xml:space="preserve"> </w:t>
      </w:r>
      <w:r w:rsidRPr="004422F3">
        <w:rPr>
          <w:rFonts w:ascii="Times New Roman" w:eastAsia="Times New Roman" w:hAnsi="Times New Roman" w:cs="Times New Roman"/>
          <w:color w:val="000000"/>
          <w:sz w:val="24"/>
          <w:szCs w:val="24"/>
          <w:lang w:val="sl-SI"/>
        </w:rPr>
        <w:t xml:space="preserve"> </w:t>
      </w:r>
      <w:r w:rsidRPr="005B5F5E">
        <w:rPr>
          <w:rFonts w:ascii="Times Roman" w:hAnsi="Times Roman" w:cs="Times New Roman"/>
          <w:lang w:val="sl-SI"/>
        </w:rPr>
        <w:t>ponuda IZVO</w:t>
      </w:r>
      <w:r w:rsidRPr="005B5F5E">
        <w:rPr>
          <w:rFonts w:ascii="Times New Roman" w:hAnsi="Times New Roman" w:cs="Times New Roman"/>
          <w:lang w:val="sl-SI"/>
        </w:rPr>
        <w:t>Đ</w:t>
      </w:r>
      <w:r w:rsidRPr="005B5F5E">
        <w:rPr>
          <w:rFonts w:ascii="Times Roman" w:hAnsi="Times Roman" w:cs="Times New Roman"/>
          <w:lang w:val="sl-SI"/>
        </w:rPr>
        <w:t>A</w:t>
      </w:r>
      <w:r w:rsidRPr="005B5F5E">
        <w:rPr>
          <w:rFonts w:ascii="Times New Roman" w:hAnsi="Times New Roman" w:cs="Times New Roman"/>
          <w:lang w:val="sl-SI"/>
        </w:rPr>
        <w:t>Č</w:t>
      </w:r>
      <w:r w:rsidRPr="005B5F5E">
        <w:rPr>
          <w:rFonts w:ascii="Times Roman" w:hAnsi="Times Roman" w:cs="Times New Roman"/>
          <w:lang w:val="sl-SI"/>
        </w:rPr>
        <w:t>A,</w:t>
      </w:r>
      <w:r>
        <w:rPr>
          <w:rFonts w:ascii="Times Roman" w:hAnsi="Times Roman" w:cs="Times New Roman"/>
          <w:lang w:val="sl-SI"/>
        </w:rPr>
        <w:t xml:space="preserve"> revidovani Glavni projekat, </w:t>
      </w:r>
      <w:r w:rsidRPr="005B5F5E">
        <w:rPr>
          <w:rFonts w:ascii="Times Roman" w:hAnsi="Times Roman" w:cs="Times New Roman"/>
          <w:lang w:val="sl-SI"/>
        </w:rPr>
        <w:t xml:space="preserve">garancija banke za dobro izvršenje ugovora i </w:t>
      </w:r>
      <w:r>
        <w:rPr>
          <w:rFonts w:ascii="Times Roman" w:hAnsi="Times Roman" w:cs="Times New Roman"/>
          <w:lang w:val="sl-SI"/>
        </w:rPr>
        <w:t xml:space="preserve">  </w:t>
      </w:r>
      <w:r w:rsidRPr="005B5F5E">
        <w:rPr>
          <w:rFonts w:ascii="Times Roman" w:hAnsi="Times Roman" w:cs="Times New Roman"/>
          <w:lang w:val="sl-SI"/>
        </w:rPr>
        <w:t>polisa osiguranja od profesionaln</w:t>
      </w:r>
      <w:r w:rsidR="000C1440">
        <w:rPr>
          <w:rFonts w:ascii="Times Roman" w:hAnsi="Times Roman" w:cs="Times New Roman"/>
          <w:lang w:val="sl-SI"/>
        </w:rPr>
        <w:t>og rizika.</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_201</w:t>
      </w:r>
      <w:r w:rsidR="008046A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lastRenderedPageBreak/>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da sve radove iz člana 1 ovog ugovora izvede za ukupnu cijenu </w:t>
      </w:r>
      <w:r w:rsidR="004556F8">
        <w:rPr>
          <w:rFonts w:ascii="Times New Roman" w:eastAsia="Times New Roman" w:hAnsi="Times New Roman" w:cs="Times New Roman"/>
          <w:color w:val="000000"/>
          <w:sz w:val="24"/>
          <w:szCs w:val="24"/>
          <w:lang w:val="sl-SI"/>
        </w:rPr>
        <w:t xml:space="preserve"> bez PDV-a _____________€, iznos PDV-a __________€, pa ukupna vrijednost ugovora sa uračunatim PDv-om  iznosi ______________</w:t>
      </w:r>
      <w:r>
        <w:rPr>
          <w:rFonts w:ascii="Times New Roman" w:eastAsia="Times New Roman" w:hAnsi="Times New Roman" w:cs="Times New Roman"/>
          <w:color w:val="000000"/>
          <w:sz w:val="24"/>
          <w:szCs w:val="24"/>
          <w:lang w:val="sl-SI"/>
        </w:rPr>
        <w:t xml:space="preserve">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w:t>
      </w:r>
      <w:r w:rsidR="00A711C2">
        <w:rPr>
          <w:rFonts w:ascii="Times New Roman" w:eastAsia="Times New Roman" w:hAnsi="Times New Roman" w:cs="Times New Roman"/>
          <w:color w:val="000000"/>
          <w:sz w:val="24"/>
          <w:szCs w:val="24"/>
          <w:lang w:val="sl-SI"/>
        </w:rPr>
        <w:t>, u roku od 20 dana od dana ovjere od 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eastAsia="Times New Roman" w:hAnsi="Times New Roman" w:cs="Times New Roman"/>
          <w:color w:val="000000"/>
          <w:sz w:val="24"/>
          <w:szCs w:val="24"/>
          <w:lang w:val="pl-PL"/>
        </w:rPr>
        <w:t>6</w:t>
      </w:r>
      <w:r w:rsidR="00321164">
        <w:rPr>
          <w:rFonts w:ascii="Times New Roman" w:eastAsia="Times New Roman" w:hAnsi="Times New Roman" w:cs="Times New Roman"/>
          <w:color w:val="000000"/>
          <w:sz w:val="24"/>
          <w:szCs w:val="24"/>
          <w:lang w:val="pl-PL"/>
        </w:rPr>
        <w:t>0</w:t>
      </w:r>
      <w:r w:rsidRPr="00FA79FB">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šezdeset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lastRenderedPageBreak/>
        <w:t>Ako u toku izvođenja radova dođe do promjene nadzornog organa,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lastRenderedPageBreak/>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u vezi sa građenjem objekta koji je predmet ovog ugovora, uredno i po  propisima koji važe u sjedištu NARUČIOCA vodi propisanu gradilišnu dokumentaciju.</w:t>
      </w:r>
    </w:p>
    <w:p w:rsidR="007F26CB" w:rsidRPr="00FA79FB" w:rsidRDefault="007F26CB" w:rsidP="007F26CB">
      <w:pPr>
        <w:tabs>
          <w:tab w:val="left" w:pos="144"/>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banke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Pr>
          <w:rFonts w:ascii="Times New Roman" w:eastAsia="Times New Roman" w:hAnsi="Times New Roman" w:cs="Times New Roman"/>
          <w:b/>
          <w:color w:val="000000"/>
          <w:sz w:val="24"/>
          <w:szCs w:val="24"/>
          <w:lang w:val="pl-PL"/>
        </w:rPr>
        <w:t>5</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Pr>
          <w:b/>
          <w:color w:val="000000"/>
          <w:sz w:val="24"/>
          <w:szCs w:val="24"/>
          <w:lang w:val="sl-SI"/>
        </w:rPr>
        <w:t>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19</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0</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lastRenderedPageBreak/>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1</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b/>
          <w:bCs/>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Pr="00460575"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Komisija za otvaranje  i vrednovanje ponuda, u sastavu:</w:t>
      </w:r>
    </w:p>
    <w:p w:rsidR="00F36BF2" w:rsidRPr="00460575" w:rsidRDefault="00F36BF2" w:rsidP="00F60FEC">
      <w:pPr>
        <w:tabs>
          <w:tab w:val="left" w:pos="5760"/>
        </w:tabs>
        <w:spacing w:after="0"/>
        <w:ind w:firstLine="567"/>
        <w:jc w:val="both"/>
        <w:rPr>
          <w:rFonts w:ascii="Times New Roman" w:hAnsi="Times New Roman" w:cs="Times New Roman"/>
          <w:color w:val="000000"/>
          <w:sz w:val="24"/>
          <w:szCs w:val="24"/>
        </w:rPr>
      </w:pPr>
    </w:p>
    <w:p w:rsidR="00E10E6F" w:rsidRPr="00460575" w:rsidRDefault="00E10E6F" w:rsidP="00E10E6F">
      <w:pPr>
        <w:ind w:left="567" w:right="-716"/>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1) Bojana  Rajković, dipl. pravnik                    predsjednik</w:t>
      </w:r>
      <w:r w:rsidRPr="00460575">
        <w:rPr>
          <w:rFonts w:ascii="Times New Roman" w:hAnsi="Times New Roman" w:cs="Times New Roman"/>
          <w:sz w:val="24"/>
          <w:szCs w:val="24"/>
          <w:lang w:val="sr-Latn-CS"/>
        </w:rPr>
        <w:t xml:space="preserve"> _______________________</w:t>
      </w:r>
      <w:r w:rsidRPr="00460575">
        <w:rPr>
          <w:rFonts w:ascii="Times New Roman" w:eastAsia="Times New Roman" w:hAnsi="Times New Roman" w:cs="Times New Roman"/>
          <w:sz w:val="24"/>
          <w:szCs w:val="24"/>
          <w:lang w:val="sr-Latn-CS"/>
        </w:rPr>
        <w:t>,</w:t>
      </w:r>
    </w:p>
    <w:p w:rsidR="00E10E6F" w:rsidRPr="00460575" w:rsidRDefault="00E10E6F" w:rsidP="00E10E6F">
      <w:pPr>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2) Marko Asanović, dipl. ing. org. nauka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E10E6F">
      <w:pPr>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3) Nikola Milutinović, spec. ing. građevine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E10E6F">
      <w:pPr>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4) Mihailo  Bulatović, dipl. ing. elektrotehnike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AD592E" w:rsidRPr="00460575" w:rsidRDefault="00E10E6F" w:rsidP="00A711C2">
      <w:pPr>
        <w:ind w:left="567"/>
        <w:rPr>
          <w:rFonts w:ascii="Times New Roman" w:hAnsi="Times New Roman" w:cs="Times New Roman"/>
          <w:color w:val="000000"/>
          <w:sz w:val="24"/>
          <w:szCs w:val="24"/>
        </w:rPr>
      </w:pPr>
      <w:r w:rsidRPr="00460575">
        <w:rPr>
          <w:rFonts w:ascii="Times New Roman" w:eastAsia="Times New Roman" w:hAnsi="Times New Roman" w:cs="Times New Roman"/>
          <w:sz w:val="24"/>
          <w:szCs w:val="24"/>
          <w:lang w:val="sr-Latn-CS"/>
        </w:rPr>
        <w:t>5) Miroslava  Kunjić, dipl. ekonomista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EA" w:rsidRDefault="00AD06EA" w:rsidP="0031211B">
      <w:pPr>
        <w:spacing w:after="0" w:line="240" w:lineRule="auto"/>
      </w:pPr>
      <w:r>
        <w:separator/>
      </w:r>
    </w:p>
  </w:endnote>
  <w:endnote w:type="continuationSeparator" w:id="1">
    <w:p w:rsidR="00AD06EA" w:rsidRDefault="00AD06EA"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40126"/>
      <w:docPartObj>
        <w:docPartGallery w:val="Page Numbers (Bottom of Page)"/>
        <w:docPartUnique/>
      </w:docPartObj>
    </w:sdtPr>
    <w:sdtEndPr>
      <w:rPr>
        <w:color w:val="7F7F7F" w:themeColor="background1" w:themeShade="7F"/>
        <w:spacing w:val="60"/>
      </w:rPr>
    </w:sdtEndPr>
    <w:sdtContent>
      <w:p w:rsidR="0009799A" w:rsidRDefault="007F547F">
        <w:pPr>
          <w:pStyle w:val="Footer"/>
          <w:pBdr>
            <w:top w:val="single" w:sz="4" w:space="1" w:color="D9D9D9" w:themeColor="background1" w:themeShade="D9"/>
          </w:pBdr>
          <w:jc w:val="right"/>
        </w:pPr>
        <w:fldSimple w:instr=" PAGE   \* MERGEFORMAT ">
          <w:r w:rsidR="006640E2">
            <w:rPr>
              <w:noProof/>
            </w:rPr>
            <w:t>18</w:t>
          </w:r>
        </w:fldSimple>
        <w:r w:rsidR="0009799A">
          <w:t xml:space="preserve"> | 46</w:t>
        </w:r>
      </w:p>
    </w:sdtContent>
  </w:sdt>
  <w:p w:rsidR="00F77D29" w:rsidRPr="000074F9" w:rsidRDefault="00F77D29" w:rsidP="00A05B45">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EA" w:rsidRDefault="00AD06EA" w:rsidP="0031211B">
      <w:pPr>
        <w:spacing w:after="0" w:line="240" w:lineRule="auto"/>
      </w:pPr>
      <w:r>
        <w:separator/>
      </w:r>
    </w:p>
  </w:footnote>
  <w:footnote w:type="continuationSeparator" w:id="1">
    <w:p w:rsidR="00AD06EA" w:rsidRDefault="00AD06EA" w:rsidP="0031211B">
      <w:pPr>
        <w:spacing w:after="0" w:line="240" w:lineRule="auto"/>
      </w:pPr>
      <w:r>
        <w:continuationSeparator/>
      </w:r>
    </w:p>
  </w:footnote>
  <w:footnote w:id="2">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6">
    <w:p w:rsidR="00F77D29" w:rsidRPr="007E1F59" w:rsidRDefault="00F77D29"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77D29" w:rsidRDefault="00F77D29" w:rsidP="0031211B">
      <w:pPr>
        <w:pStyle w:val="FootnoteText"/>
        <w:jc w:val="both"/>
        <w:rPr>
          <w:rFonts w:cs="Times New Roman"/>
        </w:rPr>
      </w:pPr>
    </w:p>
  </w:footnote>
  <w:footnote w:id="7">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F77D29" w:rsidRDefault="00F77D29"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10">
    <w:p w:rsidR="00F77D29" w:rsidRPr="00EF3747" w:rsidRDefault="00F77D29"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77D29" w:rsidRDefault="00F77D29" w:rsidP="0031211B">
      <w:pPr>
        <w:pStyle w:val="FootnoteText"/>
        <w:rPr>
          <w:rFonts w:cs="Times New Roman"/>
        </w:rPr>
      </w:pPr>
    </w:p>
  </w:footnote>
  <w:footnote w:id="11">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12">
    <w:p w:rsidR="00F77D29" w:rsidRPr="007F6785" w:rsidRDefault="00F77D29"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77D29" w:rsidRDefault="00F77D29" w:rsidP="0031211B">
      <w:pPr>
        <w:pStyle w:val="FootnoteText"/>
        <w:jc w:val="both"/>
        <w:rPr>
          <w:rFonts w:cs="Times New Roman"/>
        </w:rPr>
      </w:pPr>
    </w:p>
  </w:footnote>
  <w:footnote w:id="13">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F77D29" w:rsidRPr="00FA6401" w:rsidRDefault="00F77D29"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F77D29" w:rsidRDefault="00F77D29"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F77D29" w:rsidRDefault="00F77D29" w:rsidP="0031211B">
      <w:pPr>
        <w:pStyle w:val="FootnoteText"/>
        <w:rPr>
          <w:rFonts w:cs="Times New Roman"/>
        </w:rPr>
      </w:pPr>
    </w:p>
  </w:footnote>
  <w:footnote w:id="16">
    <w:p w:rsidR="00F77D29" w:rsidRDefault="00F77D29"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29" w:rsidRDefault="00F77D29">
    <w:pPr>
      <w:pStyle w:val="Header"/>
      <w:jc w:val="right"/>
      <w:rPr>
        <w:rFonts w:cs="Times New Roman"/>
      </w:rPr>
    </w:pPr>
  </w:p>
  <w:p w:rsidR="00F77D29" w:rsidRDefault="00F77D2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1211B"/>
    <w:rsid w:val="00012D39"/>
    <w:rsid w:val="000155D3"/>
    <w:rsid w:val="00017171"/>
    <w:rsid w:val="0002517C"/>
    <w:rsid w:val="00037259"/>
    <w:rsid w:val="00037C61"/>
    <w:rsid w:val="00040DB8"/>
    <w:rsid w:val="000458C2"/>
    <w:rsid w:val="00053992"/>
    <w:rsid w:val="00054909"/>
    <w:rsid w:val="00057A8F"/>
    <w:rsid w:val="00075FFB"/>
    <w:rsid w:val="00085893"/>
    <w:rsid w:val="000864E7"/>
    <w:rsid w:val="000935B0"/>
    <w:rsid w:val="0009799A"/>
    <w:rsid w:val="000A3D18"/>
    <w:rsid w:val="000A57B2"/>
    <w:rsid w:val="000B5259"/>
    <w:rsid w:val="000B6FD8"/>
    <w:rsid w:val="000C1440"/>
    <w:rsid w:val="000C6C7B"/>
    <w:rsid w:val="000D7D99"/>
    <w:rsid w:val="000E0A2C"/>
    <w:rsid w:val="000E548B"/>
    <w:rsid w:val="000F644B"/>
    <w:rsid w:val="00114622"/>
    <w:rsid w:val="001175A4"/>
    <w:rsid w:val="00122DC3"/>
    <w:rsid w:val="00122DCD"/>
    <w:rsid w:val="00123E77"/>
    <w:rsid w:val="001254A6"/>
    <w:rsid w:val="00125622"/>
    <w:rsid w:val="00127F09"/>
    <w:rsid w:val="001344DA"/>
    <w:rsid w:val="00136302"/>
    <w:rsid w:val="00140E51"/>
    <w:rsid w:val="00143742"/>
    <w:rsid w:val="001454F7"/>
    <w:rsid w:val="001609C7"/>
    <w:rsid w:val="0017716E"/>
    <w:rsid w:val="00180DF8"/>
    <w:rsid w:val="00181CC2"/>
    <w:rsid w:val="001852C2"/>
    <w:rsid w:val="00190230"/>
    <w:rsid w:val="00193A74"/>
    <w:rsid w:val="001B0A9D"/>
    <w:rsid w:val="001C175E"/>
    <w:rsid w:val="001C47D1"/>
    <w:rsid w:val="001C4C78"/>
    <w:rsid w:val="001D04D4"/>
    <w:rsid w:val="001D0A1C"/>
    <w:rsid w:val="001D1BD1"/>
    <w:rsid w:val="001D34DD"/>
    <w:rsid w:val="001D4A7C"/>
    <w:rsid w:val="001F11D9"/>
    <w:rsid w:val="0021774B"/>
    <w:rsid w:val="00221ADF"/>
    <w:rsid w:val="00226AF0"/>
    <w:rsid w:val="00233A80"/>
    <w:rsid w:val="002447EB"/>
    <w:rsid w:val="0024799D"/>
    <w:rsid w:val="00251695"/>
    <w:rsid w:val="00260BD0"/>
    <w:rsid w:val="0028752E"/>
    <w:rsid w:val="002924EE"/>
    <w:rsid w:val="002B5F83"/>
    <w:rsid w:val="002D02B8"/>
    <w:rsid w:val="002D0329"/>
    <w:rsid w:val="002D11F2"/>
    <w:rsid w:val="002D503F"/>
    <w:rsid w:val="002E48D4"/>
    <w:rsid w:val="002E57F5"/>
    <w:rsid w:val="00300BC3"/>
    <w:rsid w:val="00303FD0"/>
    <w:rsid w:val="0031211B"/>
    <w:rsid w:val="00315975"/>
    <w:rsid w:val="00321164"/>
    <w:rsid w:val="003450EE"/>
    <w:rsid w:val="003453B0"/>
    <w:rsid w:val="00345535"/>
    <w:rsid w:val="003A0F8C"/>
    <w:rsid w:val="003A490B"/>
    <w:rsid w:val="003A4AA9"/>
    <w:rsid w:val="003B2678"/>
    <w:rsid w:val="003C745D"/>
    <w:rsid w:val="003D5505"/>
    <w:rsid w:val="003E3944"/>
    <w:rsid w:val="003F2F35"/>
    <w:rsid w:val="00402AF4"/>
    <w:rsid w:val="00403A36"/>
    <w:rsid w:val="00411F4A"/>
    <w:rsid w:val="00415F27"/>
    <w:rsid w:val="00420F1F"/>
    <w:rsid w:val="00437855"/>
    <w:rsid w:val="004406E4"/>
    <w:rsid w:val="0044083C"/>
    <w:rsid w:val="004460D0"/>
    <w:rsid w:val="004475CA"/>
    <w:rsid w:val="00450AA8"/>
    <w:rsid w:val="00452354"/>
    <w:rsid w:val="004556F8"/>
    <w:rsid w:val="00456720"/>
    <w:rsid w:val="00456A1F"/>
    <w:rsid w:val="00460575"/>
    <w:rsid w:val="00472332"/>
    <w:rsid w:val="00480045"/>
    <w:rsid w:val="0048469F"/>
    <w:rsid w:val="0049035D"/>
    <w:rsid w:val="00490DCE"/>
    <w:rsid w:val="00493442"/>
    <w:rsid w:val="00494418"/>
    <w:rsid w:val="004C5C9B"/>
    <w:rsid w:val="004E644B"/>
    <w:rsid w:val="00517881"/>
    <w:rsid w:val="00537215"/>
    <w:rsid w:val="00537C0F"/>
    <w:rsid w:val="00541E9A"/>
    <w:rsid w:val="00562025"/>
    <w:rsid w:val="005770C9"/>
    <w:rsid w:val="00584F7E"/>
    <w:rsid w:val="005910A7"/>
    <w:rsid w:val="00595D9A"/>
    <w:rsid w:val="005D1B25"/>
    <w:rsid w:val="005F7792"/>
    <w:rsid w:val="00600B4F"/>
    <w:rsid w:val="00604BDD"/>
    <w:rsid w:val="00606B35"/>
    <w:rsid w:val="00622531"/>
    <w:rsid w:val="006257BD"/>
    <w:rsid w:val="00630FBE"/>
    <w:rsid w:val="00632E2B"/>
    <w:rsid w:val="00633645"/>
    <w:rsid w:val="00635D98"/>
    <w:rsid w:val="0063711B"/>
    <w:rsid w:val="0064153F"/>
    <w:rsid w:val="00641CB6"/>
    <w:rsid w:val="0064715D"/>
    <w:rsid w:val="0064781D"/>
    <w:rsid w:val="00657ABF"/>
    <w:rsid w:val="006640E2"/>
    <w:rsid w:val="00680BDE"/>
    <w:rsid w:val="006A2146"/>
    <w:rsid w:val="006B0244"/>
    <w:rsid w:val="006B07A3"/>
    <w:rsid w:val="006B2C68"/>
    <w:rsid w:val="006C37E2"/>
    <w:rsid w:val="006C53EA"/>
    <w:rsid w:val="006D1FDB"/>
    <w:rsid w:val="006D79CF"/>
    <w:rsid w:val="006E1ACC"/>
    <w:rsid w:val="006E47BB"/>
    <w:rsid w:val="006E5F4B"/>
    <w:rsid w:val="007005C3"/>
    <w:rsid w:val="007132A6"/>
    <w:rsid w:val="007256E4"/>
    <w:rsid w:val="00732690"/>
    <w:rsid w:val="0073611E"/>
    <w:rsid w:val="007440A1"/>
    <w:rsid w:val="00750755"/>
    <w:rsid w:val="0075138D"/>
    <w:rsid w:val="007549BA"/>
    <w:rsid w:val="00761E8F"/>
    <w:rsid w:val="0076652C"/>
    <w:rsid w:val="00780BCF"/>
    <w:rsid w:val="0078122A"/>
    <w:rsid w:val="00783593"/>
    <w:rsid w:val="0079083C"/>
    <w:rsid w:val="0079241C"/>
    <w:rsid w:val="007A7661"/>
    <w:rsid w:val="007C0DA1"/>
    <w:rsid w:val="007C2332"/>
    <w:rsid w:val="007E42A9"/>
    <w:rsid w:val="007F1061"/>
    <w:rsid w:val="007F26CB"/>
    <w:rsid w:val="007F547F"/>
    <w:rsid w:val="008035A1"/>
    <w:rsid w:val="008046A2"/>
    <w:rsid w:val="00811153"/>
    <w:rsid w:val="008414A1"/>
    <w:rsid w:val="008653DE"/>
    <w:rsid w:val="008A386B"/>
    <w:rsid w:val="008C37B5"/>
    <w:rsid w:val="008C62F7"/>
    <w:rsid w:val="008D0A29"/>
    <w:rsid w:val="008D6000"/>
    <w:rsid w:val="008E07DF"/>
    <w:rsid w:val="008E7BD1"/>
    <w:rsid w:val="00905659"/>
    <w:rsid w:val="00905F15"/>
    <w:rsid w:val="00912016"/>
    <w:rsid w:val="009131C2"/>
    <w:rsid w:val="0092001B"/>
    <w:rsid w:val="009214EC"/>
    <w:rsid w:val="00926879"/>
    <w:rsid w:val="009975B4"/>
    <w:rsid w:val="009B12D8"/>
    <w:rsid w:val="009B20FC"/>
    <w:rsid w:val="009C4EFC"/>
    <w:rsid w:val="009D3E0B"/>
    <w:rsid w:val="009D42FD"/>
    <w:rsid w:val="009D7477"/>
    <w:rsid w:val="009E170C"/>
    <w:rsid w:val="009F2D04"/>
    <w:rsid w:val="00A01FC1"/>
    <w:rsid w:val="00A05B45"/>
    <w:rsid w:val="00A115F0"/>
    <w:rsid w:val="00A36181"/>
    <w:rsid w:val="00A502FC"/>
    <w:rsid w:val="00A523B5"/>
    <w:rsid w:val="00A56356"/>
    <w:rsid w:val="00A56A06"/>
    <w:rsid w:val="00A56EE8"/>
    <w:rsid w:val="00A5767A"/>
    <w:rsid w:val="00A711C2"/>
    <w:rsid w:val="00A8669E"/>
    <w:rsid w:val="00A9794E"/>
    <w:rsid w:val="00AB5B43"/>
    <w:rsid w:val="00AB5D4C"/>
    <w:rsid w:val="00AC0C20"/>
    <w:rsid w:val="00AD06EA"/>
    <w:rsid w:val="00AD592E"/>
    <w:rsid w:val="00AD64E5"/>
    <w:rsid w:val="00AE22CB"/>
    <w:rsid w:val="00AE659F"/>
    <w:rsid w:val="00B0351D"/>
    <w:rsid w:val="00B15DB5"/>
    <w:rsid w:val="00B31642"/>
    <w:rsid w:val="00B4099B"/>
    <w:rsid w:val="00B73E9E"/>
    <w:rsid w:val="00B74459"/>
    <w:rsid w:val="00B815A8"/>
    <w:rsid w:val="00B8343D"/>
    <w:rsid w:val="00B94EA0"/>
    <w:rsid w:val="00BA225F"/>
    <w:rsid w:val="00BB56EC"/>
    <w:rsid w:val="00BD0094"/>
    <w:rsid w:val="00BD59F3"/>
    <w:rsid w:val="00BE642F"/>
    <w:rsid w:val="00BF1030"/>
    <w:rsid w:val="00C06D4B"/>
    <w:rsid w:val="00C238C0"/>
    <w:rsid w:val="00C6463C"/>
    <w:rsid w:val="00C6502D"/>
    <w:rsid w:val="00C8054C"/>
    <w:rsid w:val="00C92A1E"/>
    <w:rsid w:val="00CB2E88"/>
    <w:rsid w:val="00CD0A20"/>
    <w:rsid w:val="00D028A8"/>
    <w:rsid w:val="00D051BE"/>
    <w:rsid w:val="00D11415"/>
    <w:rsid w:val="00D30918"/>
    <w:rsid w:val="00D32625"/>
    <w:rsid w:val="00D373CC"/>
    <w:rsid w:val="00D42C0E"/>
    <w:rsid w:val="00D50565"/>
    <w:rsid w:val="00D66AF8"/>
    <w:rsid w:val="00DA7E51"/>
    <w:rsid w:val="00DB4012"/>
    <w:rsid w:val="00DB6EA3"/>
    <w:rsid w:val="00DF1C6D"/>
    <w:rsid w:val="00DF2D11"/>
    <w:rsid w:val="00DF3570"/>
    <w:rsid w:val="00E0238E"/>
    <w:rsid w:val="00E0516B"/>
    <w:rsid w:val="00E073C4"/>
    <w:rsid w:val="00E10E6F"/>
    <w:rsid w:val="00E13D09"/>
    <w:rsid w:val="00E32E89"/>
    <w:rsid w:val="00E344F5"/>
    <w:rsid w:val="00E808CF"/>
    <w:rsid w:val="00E836BD"/>
    <w:rsid w:val="00E911BC"/>
    <w:rsid w:val="00E9555C"/>
    <w:rsid w:val="00E9634B"/>
    <w:rsid w:val="00EA0C8D"/>
    <w:rsid w:val="00EA1A7F"/>
    <w:rsid w:val="00EA480E"/>
    <w:rsid w:val="00EB64F2"/>
    <w:rsid w:val="00ED025D"/>
    <w:rsid w:val="00EE1749"/>
    <w:rsid w:val="00EE5D21"/>
    <w:rsid w:val="00EF0D6B"/>
    <w:rsid w:val="00EF1955"/>
    <w:rsid w:val="00F0287D"/>
    <w:rsid w:val="00F035A2"/>
    <w:rsid w:val="00F1655B"/>
    <w:rsid w:val="00F1669E"/>
    <w:rsid w:val="00F36A93"/>
    <w:rsid w:val="00F36BF2"/>
    <w:rsid w:val="00F4292C"/>
    <w:rsid w:val="00F47C6A"/>
    <w:rsid w:val="00F507FF"/>
    <w:rsid w:val="00F56223"/>
    <w:rsid w:val="00F60FEC"/>
    <w:rsid w:val="00F77D29"/>
    <w:rsid w:val="00F80ABF"/>
    <w:rsid w:val="00F8753E"/>
    <w:rsid w:val="00F92819"/>
    <w:rsid w:val="00FC1AC0"/>
    <w:rsid w:val="00FC69E1"/>
    <w:rsid w:val="00FE5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AA86-2EA6-441C-BBF7-022DFEE2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46</Pages>
  <Words>9798</Words>
  <Characters>55854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220</cp:revision>
  <cp:lastPrinted>2019-02-13T08:15:00Z</cp:lastPrinted>
  <dcterms:created xsi:type="dcterms:W3CDTF">2017-09-12T12:50:00Z</dcterms:created>
  <dcterms:modified xsi:type="dcterms:W3CDTF">2019-02-15T06:57:00Z</dcterms:modified>
</cp:coreProperties>
</file>