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61818" w:rsidRDefault="00D24474" w:rsidP="00A920D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181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Broj iz evidencije postupaka javnih nabavki: 01-426/20-943/</w:t>
      </w:r>
      <w:r w:rsidR="00674C6C"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FD220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7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Redni broj iz Plana javnih nabavki : 134</w:t>
      </w:r>
    </w:p>
    <w:p w:rsidR="00D24474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Mjesto i datum: Budva, </w:t>
      </w:r>
      <w:r w:rsidR="0078132C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11</w:t>
      </w:r>
      <w:r w:rsidR="007927B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.05</w:t>
      </w: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.2020.godine</w:t>
      </w:r>
    </w:p>
    <w:p w:rsidR="00947FB8" w:rsidRPr="0096181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55 stav 1 i stav 3 Zakona o javnim nabavkma (“Službeni list CG” broj 42/11,57/15, 28/15 i 42/17) </w:t>
      </w:r>
      <w:r w:rsidR="004029AF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Pr="00961818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IZMJENU </w:t>
      </w: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A920D8" w:rsidRPr="00961818" w:rsidRDefault="00A920D8" w:rsidP="00A92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IZGRADNJI HIDROSTANICE U NASELJU LAZI</w:t>
      </w:r>
      <w:r w:rsidR="00674C6C"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BROJ </w:t>
      </w:r>
      <w:r w:rsidR="00FD220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7</w:t>
      </w:r>
    </w:p>
    <w:p w:rsidR="004F5927" w:rsidRPr="00961818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D2205" w:rsidRPr="00573895" w:rsidRDefault="00FD2205" w:rsidP="005738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57389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Vrši se izmjena predmetne Tenderske dokumentacije, objavljene na Portalu javnih nabavki dana 14.04.2020.godine  i ispravka akta,  broj 01-426/20-943/9 od 27.04.2020.godine tako što se na strani 4/95 i strani  76/95 tenderske dokumentacije, u dijelu obaveznih uslova tačka 4 mijenja i  glasi:</w:t>
      </w:r>
    </w:p>
    <w:p w:rsidR="00FD2205" w:rsidRDefault="00FD2205" w:rsidP="00FD22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D2205" w:rsidRDefault="00FD2205" w:rsidP="00FD2205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posjedovanju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važeće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dozvole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licence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drugog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akta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FD2205" w:rsidRDefault="00FD2205" w:rsidP="00FD2205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205" w:rsidRPr="00F74F50" w:rsidRDefault="00FD2205" w:rsidP="00FD22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50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135, a u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F74F50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74F50">
        <w:rPr>
          <w:rFonts w:ascii="Times New Roman" w:hAnsi="Times New Roman" w:cs="Times New Roman"/>
          <w:sz w:val="24"/>
          <w:szCs w:val="24"/>
        </w:rPr>
        <w:t>lužbeni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list CG”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64/17, 44/18, 63/18)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privredno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2205" w:rsidRPr="00F74F50" w:rsidRDefault="00FD2205" w:rsidP="00FD22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50">
        <w:rPr>
          <w:rFonts w:ascii="Times New Roman" w:hAnsi="Times New Roman" w:cs="Times New Roman"/>
          <w:sz w:val="24"/>
          <w:szCs w:val="24"/>
        </w:rPr>
        <w:t>Licencu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projektanta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F50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>.</w:t>
      </w:r>
    </w:p>
    <w:p w:rsidR="00FD2205" w:rsidRDefault="00FD2205" w:rsidP="00FD22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50">
        <w:rPr>
          <w:rFonts w:ascii="Times New Roman" w:hAnsi="Times New Roman" w:cs="Times New Roman"/>
          <w:sz w:val="24"/>
          <w:szCs w:val="24"/>
        </w:rPr>
        <w:t>Važeću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Licencu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geodetskih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izdatu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nekretnine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premjeru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74F50">
        <w:rPr>
          <w:rFonts w:ascii="Times New Roman" w:hAnsi="Times New Roman" w:cs="Times New Roman"/>
          <w:sz w:val="24"/>
          <w:szCs w:val="24"/>
        </w:rPr>
        <w:t>lužbeni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list RCG”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029/</w:t>
      </w:r>
      <w:proofErr w:type="gramStart"/>
      <w:r w:rsidRPr="00F74F50">
        <w:rPr>
          <w:rFonts w:ascii="Times New Roman" w:hAnsi="Times New Roman" w:cs="Times New Roman"/>
          <w:sz w:val="24"/>
          <w:szCs w:val="24"/>
        </w:rPr>
        <w:t>07,  “</w:t>
      </w:r>
      <w:proofErr w:type="spellStart"/>
      <w:proofErr w:type="gramEnd"/>
      <w:r w:rsidRPr="00F74F5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list CG” </w:t>
      </w:r>
      <w:proofErr w:type="spellStart"/>
      <w:r w:rsidRPr="00F74F5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74F50">
        <w:rPr>
          <w:rFonts w:ascii="Times New Roman" w:hAnsi="Times New Roman" w:cs="Times New Roman"/>
          <w:sz w:val="24"/>
          <w:szCs w:val="24"/>
        </w:rPr>
        <w:t xml:space="preserve"> 073/10, 032/11, 040/11, 043/15, 037/17, 017/18)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FD2205" w:rsidRPr="00E32984" w:rsidRDefault="00FD2205" w:rsidP="00FD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Licencu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izradu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projekata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vršenje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geoloških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straživanja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izradu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elaborata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izvršenim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geološkim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istraživanjima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izdaje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ekonomije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geološkim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istraživanjima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( ‘</w:t>
      </w:r>
      <w:proofErr w:type="gramEnd"/>
      <w:r w:rsidRPr="00E32984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Sl.list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Gore’’,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>: 028/93, 027/94, 042/94, 026/07, ‘’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Sl.list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Gore’’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: 073/10 </w:t>
      </w:r>
      <w:proofErr w:type="spellStart"/>
      <w:r w:rsidRPr="00E3298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32984">
        <w:rPr>
          <w:rFonts w:ascii="Times New Roman" w:hAnsi="Times New Roman" w:cs="Times New Roman"/>
          <w:color w:val="000000"/>
          <w:sz w:val="24"/>
          <w:szCs w:val="24"/>
        </w:rPr>
        <w:t xml:space="preserve"> 028/11)</w:t>
      </w:r>
    </w:p>
    <w:p w:rsidR="00FD2205" w:rsidRDefault="00FD2205" w:rsidP="00FD22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D2205" w:rsidRPr="00573895" w:rsidRDefault="00FD2205" w:rsidP="005738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9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Vrši se izmjena predmetne Tenderske dokumentacije na strani 7/95, u dijelu  “</w:t>
      </w:r>
      <w:r w:rsidRPr="00573895">
        <w:rPr>
          <w:rFonts w:ascii="Times New Roman" w:hAnsi="Times New Roman" w:cs="Times New Roman"/>
          <w:sz w:val="24"/>
          <w:szCs w:val="24"/>
        </w:rPr>
        <w:t>Obaveza imenovanja” i glasi:</w:t>
      </w:r>
    </w:p>
    <w:p w:rsidR="00FD2205" w:rsidRPr="00D47478" w:rsidRDefault="00FD2205" w:rsidP="00FD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05" w:rsidRDefault="00FD2205" w:rsidP="00FD22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članom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123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planiranju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izgradnji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imenuje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ovlašćenog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inženjera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rukovoditi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građenjem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objeka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cjelini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ovlašćenje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inženjere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izvođenje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pojedinih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dijelova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747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47478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FD2205" w:rsidRPr="00BB5F1B" w:rsidRDefault="00FD2205" w:rsidP="00FD2205">
      <w:pPr>
        <w:pStyle w:val="ListParagraph"/>
        <w:numPr>
          <w:ilvl w:val="0"/>
          <w:numId w:val="11"/>
        </w:numPr>
        <w:spacing w:line="240" w:lineRule="auto"/>
        <w:ind w:left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F1B">
        <w:rPr>
          <w:rFonts w:ascii="Times New Roman" w:hAnsi="Times New Roman" w:cs="Times New Roman"/>
          <w:sz w:val="24"/>
          <w:szCs w:val="24"/>
        </w:rPr>
        <w:lastRenderedPageBreak/>
        <w:t>Ovlašćenog inženjera za obavljanje dijelatnosti izrade tehničke dokumentacije i građenje objekta dipl. ing građevinarstava – smjer konstruktivni</w:t>
      </w:r>
    </w:p>
    <w:p w:rsidR="00FD2205" w:rsidRPr="00BB5F1B" w:rsidRDefault="00FD2205" w:rsidP="00FD2205">
      <w:pPr>
        <w:pStyle w:val="ListParagraph"/>
        <w:numPr>
          <w:ilvl w:val="0"/>
          <w:numId w:val="11"/>
        </w:numPr>
        <w:spacing w:after="0" w:line="24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BB5F1B">
        <w:rPr>
          <w:rFonts w:ascii="Times New Roman" w:hAnsi="Times New Roman" w:cs="Times New Roman"/>
          <w:sz w:val="24"/>
          <w:szCs w:val="24"/>
        </w:rPr>
        <w:t>Ovlašćenog inženjera za obavljanje dijelatnosti izrade tehničke dokumentacije i građenje objekta dipl. ing građevinarstava – smjer hidrotehnike</w:t>
      </w:r>
    </w:p>
    <w:p w:rsidR="00FD2205" w:rsidRPr="00BB5F1B" w:rsidRDefault="00FD2205" w:rsidP="00FD2205">
      <w:pPr>
        <w:pStyle w:val="ListParagraph"/>
        <w:numPr>
          <w:ilvl w:val="0"/>
          <w:numId w:val="11"/>
        </w:numPr>
        <w:spacing w:after="0" w:line="24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BB5F1B">
        <w:rPr>
          <w:rFonts w:ascii="Times New Roman" w:hAnsi="Times New Roman" w:cs="Times New Roman"/>
          <w:sz w:val="24"/>
          <w:szCs w:val="24"/>
        </w:rPr>
        <w:t xml:space="preserve">Ovlašćenog inženjera za obavljanje dijelatnosti izrade tehničke dokumentacije i građenje objekta dipl. ing mašinstva </w:t>
      </w:r>
    </w:p>
    <w:p w:rsidR="00FD2205" w:rsidRDefault="00FD2205" w:rsidP="00FD2205">
      <w:pPr>
        <w:pStyle w:val="ListParagraph"/>
        <w:numPr>
          <w:ilvl w:val="0"/>
          <w:numId w:val="11"/>
        </w:numPr>
        <w:spacing w:after="0" w:line="24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BB5F1B">
        <w:rPr>
          <w:rFonts w:ascii="Times New Roman" w:hAnsi="Times New Roman" w:cs="Times New Roman"/>
          <w:sz w:val="24"/>
          <w:szCs w:val="24"/>
        </w:rPr>
        <w:t>Ovlašćenog inženjera za obavljanje dijelatnosti izrade tehničke dokumentacije i građenje objekta dipl. ing elektrotehnike</w:t>
      </w:r>
    </w:p>
    <w:p w:rsidR="00FD2205" w:rsidRPr="00BB5F1B" w:rsidRDefault="00FD2205" w:rsidP="00374820">
      <w:pPr>
        <w:pStyle w:val="NoSpacing"/>
      </w:pPr>
    </w:p>
    <w:p w:rsidR="00FD2205" w:rsidRPr="00FD2205" w:rsidRDefault="00FD2205" w:rsidP="00FD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20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predm</w:t>
      </w:r>
      <w:r w:rsidR="00FD351B">
        <w:rPr>
          <w:rFonts w:ascii="Times New Roman" w:hAnsi="Times New Roman" w:cs="Times New Roman"/>
          <w:sz w:val="24"/>
          <w:szCs w:val="24"/>
        </w:rPr>
        <w:t>j</w:t>
      </w:r>
      <w:r w:rsidRPr="00FD2205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da za izvođenje geodetskih radova, imenuje lica geodetske struke.</w:t>
      </w:r>
    </w:p>
    <w:p w:rsidR="00FD2205" w:rsidRPr="00FD2205" w:rsidRDefault="00FD2205" w:rsidP="00FD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20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geološkim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205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proofErr w:type="gramEnd"/>
      <w:r w:rsidRPr="00FD220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geoloških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straživanja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geološkim</w:t>
      </w:r>
      <w:proofErr w:type="spellEnd"/>
      <w:r w:rsidR="00DB7705" w:rsidRPr="00DB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05" w:rsidRPr="00DB7705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205">
        <w:rPr>
          <w:rFonts w:ascii="Times New Roman" w:hAnsi="Times New Roman" w:cs="Times New Roman"/>
          <w:sz w:val="24"/>
          <w:szCs w:val="24"/>
        </w:rPr>
        <w:t>struke</w:t>
      </w:r>
      <w:proofErr w:type="spellEnd"/>
      <w:r w:rsidRPr="00FD2205">
        <w:rPr>
          <w:rFonts w:ascii="Times New Roman" w:hAnsi="Times New Roman" w:cs="Times New Roman"/>
          <w:sz w:val="24"/>
          <w:szCs w:val="24"/>
        </w:rPr>
        <w:t>.</w:t>
      </w:r>
    </w:p>
    <w:p w:rsidR="007927BB" w:rsidRPr="007927BB" w:rsidRDefault="007927BB" w:rsidP="00792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62A" w:rsidRPr="00573895" w:rsidRDefault="00FD2205" w:rsidP="005738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57389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Vrši se izmjena predmetne Tenderske dokumentacije na strani 64/95, u dijelu „Metodologija  načina vrednovanja ponuda po kriterijumu i podkriterijumima</w:t>
      </w:r>
      <w:r w:rsidR="00FD351B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,</w:t>
      </w:r>
      <w:r w:rsidRPr="0057389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 na način da </w:t>
      </w:r>
      <w:r w:rsidR="00267C0D" w:rsidRPr="0057389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stav</w:t>
      </w:r>
      <w:r w:rsidRPr="0057389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:</w:t>
      </w:r>
    </w:p>
    <w:p w:rsidR="00FD2205" w:rsidRDefault="00267C0D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„</w:t>
      </w:r>
      <w:r w:rsidR="00FD2205" w:rsidRPr="00FD220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U reference ponuđača uračunavaju se reference podizvođača koji je kao ponuđač izvodio radove.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“</w:t>
      </w:r>
    </w:p>
    <w:p w:rsidR="00267C0D" w:rsidRDefault="00267C0D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BRIŠE i dodaje se stav:</w:t>
      </w:r>
    </w:p>
    <w:p w:rsidR="00267C0D" w:rsidRDefault="00267C0D" w:rsidP="00267C0D">
      <w:pP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Reference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ponuđača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su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reference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privrednog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društva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pravnog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lica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ili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preduzetnika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koji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podnosi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ponudu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dr w:val="none" w:sz="0" w:space="0" w:color="auto" w:frame="1"/>
        </w:rPr>
        <w:t>samostalno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, 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sa</w:t>
      </w:r>
      <w:proofErr w:type="spellEnd"/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podizvođačem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ili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kao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grupa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ponuđača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u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zajedničkoj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ponudi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. </w:t>
      </w:r>
    </w:p>
    <w:p w:rsidR="00267C0D" w:rsidRDefault="00267C0D" w:rsidP="00267C0D">
      <w:pPr>
        <w:spacing w:after="0" w:line="240" w:lineRule="auto"/>
        <w:jc w:val="both"/>
      </w:pPr>
    </w:p>
    <w:p w:rsidR="00267C0D" w:rsidRPr="00573895" w:rsidRDefault="00267C0D" w:rsidP="0057389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57389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Vrši se izmjena predmetne Tenderske dokumentacije, objavljene na Portalu javnih nabavki dana 14.04.2020.godine  tako što se na strani 5/95 i strani  77/95 tenderske dokumentacije, u dijelu  </w:t>
      </w:r>
      <w:r w:rsidRPr="0057389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b2) </w:t>
      </w:r>
      <w:r w:rsidRPr="0057389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  <w:r w:rsidRPr="0057389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 mijenja i  glasi:</w:t>
      </w:r>
    </w:p>
    <w:p w:rsidR="00267C0D" w:rsidRPr="00852493" w:rsidRDefault="00267C0D" w:rsidP="0026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C0D" w:rsidRPr="00573895" w:rsidRDefault="00267C0D" w:rsidP="00267C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Ispunjenost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uslova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stručno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tehničke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kadrovske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osposobljenosti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postupku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javne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nabavke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radova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dokazuje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dostavljanjem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sljedećih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dokaza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7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to:</w:t>
      </w:r>
    </w:p>
    <w:p w:rsidR="00267C0D" w:rsidRPr="00852493" w:rsidRDefault="00267C0D" w:rsidP="00267C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C0D" w:rsidRDefault="00267C0D" w:rsidP="00267C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obrazovnim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profesionalnim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kvalifikacijama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kvalifikacijama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rukovodećih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kvalifikacijama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odgovorna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konkretnih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7C0D" w:rsidRPr="00852493" w:rsidRDefault="00267C0D" w:rsidP="00267C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angažovanom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tehničkom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osoblju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stručnjacima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naročito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njihovog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angažovanja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7C0D" w:rsidRPr="00852493" w:rsidRDefault="00267C0D" w:rsidP="00267C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namjeri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podugovaranja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angažovanja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podizvođača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spiskom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podugovarača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podizvođača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bližim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procentualno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hAnsi="Times New Roman" w:cs="Times New Roman"/>
          <w:color w:val="000000"/>
          <w:sz w:val="24"/>
          <w:szCs w:val="24"/>
        </w:rPr>
        <w:t>ično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74820" w:rsidRDefault="00374820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267C0D" w:rsidRDefault="00477BD2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Obrazac IR1 na strani 78/95 se briše.</w:t>
      </w:r>
    </w:p>
    <w:p w:rsidR="00267C0D" w:rsidRDefault="00267C0D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1A567D" w:rsidRDefault="001A567D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1A567D" w:rsidRDefault="001A567D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tbl>
      <w:tblPr>
        <w:tblW w:w="9284" w:type="dxa"/>
        <w:tblInd w:w="-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1A1719" w:rsidRPr="001A567D" w:rsidTr="00D350A0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IZOLATERSKI RADOVI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9" w:rsidRDefault="001A1719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izolacije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gornje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kose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krovne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svemu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izolacioni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sloj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PVC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folija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doći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vijenac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Obračun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vršiti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nadzornog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površini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gornje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zatvaračnice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gornje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kose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krovne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AB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krovna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ploča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MB30</w:t>
            </w:r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parna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brana</w:t>
            </w:r>
            <w:proofErr w:type="spellEnd"/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propusna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folija</w:t>
            </w:r>
            <w:proofErr w:type="spellEnd"/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termoizolacija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stirodur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debljine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5cm)</w:t>
            </w:r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-          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hidroizolacija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terpapir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rožnaječe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5/10cm</w:t>
            </w:r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letvice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5/5cm</w:t>
            </w:r>
          </w:p>
          <w:p w:rsidR="00DD3AF5" w:rsidRPr="00DD3AF5" w:rsidRDefault="00DD3AF5" w:rsidP="00DD3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trapezasti</w:t>
            </w:r>
            <w:proofErr w:type="spellEnd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F5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  <w:p w:rsidR="00DD3AF5" w:rsidRPr="001A1719" w:rsidRDefault="00DD3AF5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16,00 </w:t>
            </w:r>
          </w:p>
        </w:tc>
      </w:tr>
      <w:tr w:rsidR="001A1719" w:rsidRPr="00972F33" w:rsidTr="002837DE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IZOLATERSKI RADOVI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9" w:rsidRPr="001A1719" w:rsidRDefault="001A1719" w:rsidP="001A1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izolacije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gornje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kose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krovne</w:t>
            </w:r>
            <w:proofErr w:type="spellEnd"/>
          </w:p>
          <w:p w:rsidR="001A1719" w:rsidRPr="001A1719" w:rsidRDefault="001A1719" w:rsidP="001A1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svemu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</w:p>
          <w:p w:rsidR="001A1719" w:rsidRDefault="001A1719" w:rsidP="001A1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izolacioni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sloj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PVC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folija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doći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vijenac</w:t>
            </w:r>
            <w:proofErr w:type="spellEnd"/>
            <w:r w:rsidRPr="001A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gornje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kose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krovne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obuhvata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AB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krovna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ploča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MB30</w:t>
            </w:r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parna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brana</w:t>
            </w:r>
            <w:proofErr w:type="spellEnd"/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propusna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folija</w:t>
            </w:r>
            <w:proofErr w:type="spellEnd"/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termoizolacija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stirodur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debljine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5cm)</w:t>
            </w:r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-          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hidroizolacija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terpapir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rožnaječe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5/10cm</w:t>
            </w:r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letvice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5/5cm</w:t>
            </w:r>
          </w:p>
          <w:p w:rsidR="005B7C2F" w:rsidRPr="005B7C2F" w:rsidRDefault="005B7C2F" w:rsidP="005B7C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C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trapezasti</w:t>
            </w:r>
            <w:proofErr w:type="spellEnd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2F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  <w:p w:rsidR="00DD3AF5" w:rsidRPr="00DD3AF5" w:rsidRDefault="00DD3AF5" w:rsidP="00DD3AF5">
            <w:pPr>
              <w:pStyle w:val="NoSpacing"/>
              <w:rPr>
                <w:lang w:val="sr-Latn-M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</w:rPr>
            </w:pPr>
            <w:r w:rsidRPr="001A1719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719" w:rsidRPr="001A1719" w:rsidRDefault="001A1719" w:rsidP="001A1719">
            <w:pPr>
              <w:rPr>
                <w:rFonts w:ascii="Times New Roman" w:hAnsi="Times New Roman" w:cs="Times New Roman"/>
              </w:rPr>
            </w:pPr>
            <w:r w:rsidRPr="001A1719">
              <w:rPr>
                <w:rFonts w:ascii="Times New Roman" w:hAnsi="Times New Roman" w:cs="Times New Roman"/>
              </w:rPr>
              <w:t>54.80</w:t>
            </w:r>
          </w:p>
        </w:tc>
      </w:tr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B8">
              <w:rPr>
                <w:rFonts w:ascii="Times New Roman" w:hAnsi="Times New Roman" w:cs="Times New Roman"/>
                <w:sz w:val="24"/>
                <w:szCs w:val="24"/>
              </w:rPr>
              <w:t>FAZONSKI KOMADI (DUKTIL)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, transport,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montaža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ispitivanje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duktilnih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fazonskih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komada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spojeve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vodovodne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armature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pripadajućim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zaptivnim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materijalom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šrafovskom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robom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Fazonski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komadi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moraju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fabrički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antikorozivno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zaštićeni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Fazonski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komadi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naglavkom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4C1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°  DN</w:t>
            </w:r>
            <w:proofErr w:type="gram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16,00</w:t>
            </w:r>
          </w:p>
        </w:tc>
      </w:tr>
      <w:bookmarkEnd w:id="0"/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°  DN</w:t>
            </w:r>
            <w:proofErr w:type="gram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6,00</w:t>
            </w:r>
          </w:p>
        </w:tc>
      </w:tr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proofErr w:type="gram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°  DN</w:t>
            </w:r>
            <w:proofErr w:type="gram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6,00</w:t>
            </w:r>
          </w:p>
        </w:tc>
      </w:tr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45°  DN200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7,00</w:t>
            </w:r>
          </w:p>
        </w:tc>
      </w:tr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60°  DN200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3,00</w:t>
            </w:r>
          </w:p>
        </w:tc>
      </w:tr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90°  DN200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6,00</w:t>
            </w:r>
          </w:p>
        </w:tc>
      </w:tr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90°  DN200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6,00</w:t>
            </w:r>
          </w:p>
        </w:tc>
      </w:tr>
      <w:tr w:rsidR="00DA34C1" w:rsidRPr="00133D79" w:rsidTr="0014655B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954026" w:rsidRDefault="00DA34C1" w:rsidP="005D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84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8457D9">
              <w:rPr>
                <w:rFonts w:ascii="Times New Roman" w:hAnsi="Times New Roman" w:cs="Times New Roman"/>
                <w:sz w:val="24"/>
                <w:szCs w:val="24"/>
              </w:rPr>
              <w:t xml:space="preserve"> 90°  DN100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proofErr w:type="spellStart"/>
            <w:r w:rsidRPr="008457D9">
              <w:rPr>
                <w:rFonts w:ascii="Times New Roman" w:hAnsi="Times New Roman" w:cs="Times New Roman"/>
              </w:rPr>
              <w:t>kom</w:t>
            </w:r>
            <w:proofErr w:type="spellEnd"/>
            <w:r w:rsidRPr="00845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34C1" w:rsidRPr="008457D9" w:rsidRDefault="00DA34C1" w:rsidP="005D4143">
            <w:pPr>
              <w:rPr>
                <w:rFonts w:ascii="Times New Roman" w:hAnsi="Times New Roman" w:cs="Times New Roman"/>
              </w:rPr>
            </w:pPr>
            <w:r w:rsidRPr="008457D9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1A567D" w:rsidRPr="000C362A" w:rsidRDefault="001A567D" w:rsidP="00267C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otvaranje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sastavu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spacing w:line="240" w:lineRule="auto"/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1) Milena Antović, dipl. pravnik                 </w:t>
      </w:r>
      <w:r w:rsidR="00CA27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predsjednik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2) Sreten Tomović, dipl. ing. hidrotehnike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3) Vukašin Mijatović, dipl. ing. arhitekture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4) Mihailo  Bulatović, dipl. ing. elektrotehnike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F74F50" w:rsidRPr="00961818" w:rsidRDefault="00D65E12" w:rsidP="00D65E1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5) Miroslava  Kunjić, dipl. ekonomista     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sectPr w:rsidR="00F74F50" w:rsidRPr="00961818" w:rsidSect="003D330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8C" w:rsidRDefault="00F1548C" w:rsidP="00A5153D">
      <w:pPr>
        <w:spacing w:after="0" w:line="240" w:lineRule="auto"/>
      </w:pPr>
      <w:r>
        <w:separator/>
      </w:r>
    </w:p>
  </w:endnote>
  <w:endnote w:type="continuationSeparator" w:id="0">
    <w:p w:rsidR="00F1548C" w:rsidRDefault="00F1548C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22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4820" w:rsidRDefault="003748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C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3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8C" w:rsidRDefault="00F1548C" w:rsidP="00A5153D">
      <w:pPr>
        <w:spacing w:after="0" w:line="240" w:lineRule="auto"/>
      </w:pPr>
      <w:r>
        <w:separator/>
      </w:r>
    </w:p>
  </w:footnote>
  <w:footnote w:type="continuationSeparator" w:id="0">
    <w:p w:rsidR="00F1548C" w:rsidRDefault="00F1548C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B1"/>
    <w:multiLevelType w:val="hybridMultilevel"/>
    <w:tmpl w:val="101C4E90"/>
    <w:lvl w:ilvl="0" w:tplc="23967D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045"/>
    <w:multiLevelType w:val="hybridMultilevel"/>
    <w:tmpl w:val="341C6B36"/>
    <w:lvl w:ilvl="0" w:tplc="A0F0A1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6DD"/>
    <w:multiLevelType w:val="hybridMultilevel"/>
    <w:tmpl w:val="144E5C10"/>
    <w:lvl w:ilvl="0" w:tplc="CEAE6BDA">
      <w:numFmt w:val="bullet"/>
      <w:lvlText w:val="-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B147F"/>
    <w:multiLevelType w:val="hybridMultilevel"/>
    <w:tmpl w:val="0A28D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B3C"/>
    <w:multiLevelType w:val="hybridMultilevel"/>
    <w:tmpl w:val="0DBA0E38"/>
    <w:lvl w:ilvl="0" w:tplc="9698F30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5EFC"/>
    <w:multiLevelType w:val="hybridMultilevel"/>
    <w:tmpl w:val="50EE5560"/>
    <w:lvl w:ilvl="0" w:tplc="A5D2F2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D4569"/>
    <w:multiLevelType w:val="hybridMultilevel"/>
    <w:tmpl w:val="0BE01014"/>
    <w:lvl w:ilvl="0" w:tplc="A5D2F2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D2D27"/>
    <w:multiLevelType w:val="hybridMultilevel"/>
    <w:tmpl w:val="D7D82F46"/>
    <w:lvl w:ilvl="0" w:tplc="854C380E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6C123D"/>
    <w:multiLevelType w:val="hybridMultilevel"/>
    <w:tmpl w:val="417A733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C2CDF"/>
    <w:multiLevelType w:val="hybridMultilevel"/>
    <w:tmpl w:val="5D7CC1E2"/>
    <w:lvl w:ilvl="0" w:tplc="51186962">
      <w:start w:val="7"/>
      <w:numFmt w:val="bullet"/>
      <w:lvlText w:val="-"/>
      <w:lvlJc w:val="left"/>
      <w:pPr>
        <w:ind w:left="1035" w:hanging="675"/>
      </w:pPr>
      <w:rPr>
        <w:rFonts w:ascii="Times New Roman" w:eastAsia="Calibri" w:hAnsi="Times New Roman" w:cs="Times New Roman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209FA"/>
    <w:multiLevelType w:val="hybridMultilevel"/>
    <w:tmpl w:val="2A1030EA"/>
    <w:lvl w:ilvl="0" w:tplc="1778A97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10FA8"/>
    <w:multiLevelType w:val="hybridMultilevel"/>
    <w:tmpl w:val="1200E7C8"/>
    <w:lvl w:ilvl="0" w:tplc="A5D2F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14E4C"/>
    <w:multiLevelType w:val="hybridMultilevel"/>
    <w:tmpl w:val="E168028E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4"/>
    <w:rsid w:val="00020E38"/>
    <w:rsid w:val="0009221A"/>
    <w:rsid w:val="000B53C8"/>
    <w:rsid w:val="000C362A"/>
    <w:rsid w:val="000D40E7"/>
    <w:rsid w:val="000E42FB"/>
    <w:rsid w:val="001074FC"/>
    <w:rsid w:val="00116BD4"/>
    <w:rsid w:val="00142034"/>
    <w:rsid w:val="00146598"/>
    <w:rsid w:val="0019038A"/>
    <w:rsid w:val="001A1719"/>
    <w:rsid w:val="001A567D"/>
    <w:rsid w:val="001C2E83"/>
    <w:rsid w:val="001F15AB"/>
    <w:rsid w:val="00204182"/>
    <w:rsid w:val="0020490C"/>
    <w:rsid w:val="00205B2E"/>
    <w:rsid w:val="00237F56"/>
    <w:rsid w:val="00267C0D"/>
    <w:rsid w:val="002849F9"/>
    <w:rsid w:val="00300747"/>
    <w:rsid w:val="00302330"/>
    <w:rsid w:val="00374820"/>
    <w:rsid w:val="00386FEE"/>
    <w:rsid w:val="003D3302"/>
    <w:rsid w:val="004029AF"/>
    <w:rsid w:val="00465379"/>
    <w:rsid w:val="00477BD2"/>
    <w:rsid w:val="004A035B"/>
    <w:rsid w:val="004A2A9D"/>
    <w:rsid w:val="004F4BFA"/>
    <w:rsid w:val="004F5927"/>
    <w:rsid w:val="0051662C"/>
    <w:rsid w:val="00573895"/>
    <w:rsid w:val="005B7C2F"/>
    <w:rsid w:val="005C5329"/>
    <w:rsid w:val="006031B7"/>
    <w:rsid w:val="00607ECA"/>
    <w:rsid w:val="00634897"/>
    <w:rsid w:val="00637149"/>
    <w:rsid w:val="006621D7"/>
    <w:rsid w:val="00674C6C"/>
    <w:rsid w:val="006C1EF4"/>
    <w:rsid w:val="00745B53"/>
    <w:rsid w:val="0078132C"/>
    <w:rsid w:val="007927BB"/>
    <w:rsid w:val="007E72E9"/>
    <w:rsid w:val="007F4D8A"/>
    <w:rsid w:val="00803CAD"/>
    <w:rsid w:val="00811B74"/>
    <w:rsid w:val="008220E0"/>
    <w:rsid w:val="008327D8"/>
    <w:rsid w:val="008457D9"/>
    <w:rsid w:val="00893EC9"/>
    <w:rsid w:val="008C4B64"/>
    <w:rsid w:val="008F1564"/>
    <w:rsid w:val="009429A0"/>
    <w:rsid w:val="00947FB8"/>
    <w:rsid w:val="00961818"/>
    <w:rsid w:val="0098581A"/>
    <w:rsid w:val="00A25817"/>
    <w:rsid w:val="00A5153D"/>
    <w:rsid w:val="00A87D45"/>
    <w:rsid w:val="00A920D8"/>
    <w:rsid w:val="00B0377C"/>
    <w:rsid w:val="00B53055"/>
    <w:rsid w:val="00B53331"/>
    <w:rsid w:val="00B553BF"/>
    <w:rsid w:val="00BB4B4A"/>
    <w:rsid w:val="00BC1FD4"/>
    <w:rsid w:val="00BC4AAF"/>
    <w:rsid w:val="00C05E03"/>
    <w:rsid w:val="00C40370"/>
    <w:rsid w:val="00C469E6"/>
    <w:rsid w:val="00C4773A"/>
    <w:rsid w:val="00C528EF"/>
    <w:rsid w:val="00CA271D"/>
    <w:rsid w:val="00CD3F6D"/>
    <w:rsid w:val="00CD65D6"/>
    <w:rsid w:val="00D24474"/>
    <w:rsid w:val="00D54490"/>
    <w:rsid w:val="00D610CA"/>
    <w:rsid w:val="00D65E12"/>
    <w:rsid w:val="00D81699"/>
    <w:rsid w:val="00DA05BE"/>
    <w:rsid w:val="00DA34C1"/>
    <w:rsid w:val="00DB7705"/>
    <w:rsid w:val="00DD3AF5"/>
    <w:rsid w:val="00E13157"/>
    <w:rsid w:val="00E24DB0"/>
    <w:rsid w:val="00E84BD8"/>
    <w:rsid w:val="00EB7F77"/>
    <w:rsid w:val="00EE46A0"/>
    <w:rsid w:val="00F102D5"/>
    <w:rsid w:val="00F1548C"/>
    <w:rsid w:val="00F32E86"/>
    <w:rsid w:val="00F56C56"/>
    <w:rsid w:val="00F74F50"/>
    <w:rsid w:val="00F82908"/>
    <w:rsid w:val="00F93220"/>
    <w:rsid w:val="00FD2205"/>
    <w:rsid w:val="00FD2CD3"/>
    <w:rsid w:val="00FD351B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1C6B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11E3-CB54-46C9-B731-54CC4A42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31</cp:revision>
  <cp:lastPrinted>2020-05-04T07:44:00Z</cp:lastPrinted>
  <dcterms:created xsi:type="dcterms:W3CDTF">2020-04-29T07:27:00Z</dcterms:created>
  <dcterms:modified xsi:type="dcterms:W3CDTF">2020-05-12T08:01:00Z</dcterms:modified>
</cp:coreProperties>
</file>